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821B" w14:textId="2456BDA7" w:rsidR="0070466A" w:rsidRPr="00495AB1" w:rsidRDefault="0070466A" w:rsidP="00595062">
      <w:pPr>
        <w:jc w:val="center"/>
        <w:rPr>
          <w:rFonts w:ascii="Times New Roman" w:hAnsi="Times New Roman" w:cs="Times New Roman"/>
          <w:b/>
          <w:i/>
          <w:iCs/>
          <w:color w:val="FF0000"/>
          <w:sz w:val="24"/>
          <w:szCs w:val="24"/>
        </w:rPr>
      </w:pPr>
      <w:r w:rsidRPr="00495AB1">
        <w:rPr>
          <w:rFonts w:ascii="Times New Roman" w:hAnsi="Times New Roman" w:cs="Times New Roman"/>
          <w:b/>
          <w:i/>
          <w:iCs/>
          <w:color w:val="FF0000"/>
          <w:sz w:val="24"/>
          <w:szCs w:val="24"/>
        </w:rPr>
        <w:t>Template for the Letter of Intent (LOI)</w:t>
      </w:r>
      <w:r w:rsidR="00CA228B" w:rsidRPr="00495AB1">
        <w:rPr>
          <w:rStyle w:val="FootnoteReference"/>
          <w:rFonts w:ascii="Times New Roman" w:hAnsi="Times New Roman" w:cs="Times New Roman"/>
          <w:b/>
          <w:i/>
          <w:iCs/>
          <w:color w:val="FF0000"/>
          <w:sz w:val="24"/>
          <w:szCs w:val="24"/>
        </w:rPr>
        <w:footnoteReference w:id="1"/>
      </w:r>
    </w:p>
    <w:p w14:paraId="59E6EABF" w14:textId="67F308ED" w:rsidR="0070466A" w:rsidRPr="00495AB1" w:rsidRDefault="00E95148" w:rsidP="00595062">
      <w:pPr>
        <w:jc w:val="center"/>
        <w:rPr>
          <w:rFonts w:ascii="Times New Roman" w:hAnsi="Times New Roman" w:cs="Times New Roman"/>
          <w:i/>
          <w:iCs/>
          <w:color w:val="FF0000"/>
          <w:sz w:val="24"/>
          <w:szCs w:val="24"/>
        </w:rPr>
      </w:pPr>
      <w:r w:rsidRPr="00495AB1">
        <w:rPr>
          <w:rFonts w:ascii="Times New Roman" w:hAnsi="Times New Roman" w:cs="Times New Roman"/>
          <w:i/>
          <w:iCs/>
          <w:color w:val="FF0000"/>
          <w:sz w:val="24"/>
          <w:szCs w:val="24"/>
        </w:rPr>
        <w:t>[</w:t>
      </w:r>
      <w:r w:rsidR="0070466A" w:rsidRPr="00495AB1">
        <w:rPr>
          <w:rFonts w:ascii="Times New Roman" w:hAnsi="Times New Roman" w:cs="Times New Roman"/>
          <w:i/>
          <w:iCs/>
          <w:color w:val="FF0000"/>
          <w:sz w:val="24"/>
          <w:szCs w:val="24"/>
        </w:rPr>
        <w:t>Campus letter head</w:t>
      </w:r>
      <w:r w:rsidRPr="00495AB1">
        <w:rPr>
          <w:rFonts w:ascii="Times New Roman" w:hAnsi="Times New Roman" w:cs="Times New Roman"/>
          <w:i/>
          <w:iCs/>
          <w:color w:val="FF0000"/>
          <w:sz w:val="24"/>
          <w:szCs w:val="24"/>
        </w:rPr>
        <w:t>]</w:t>
      </w:r>
    </w:p>
    <w:p w14:paraId="0AC89049" w14:textId="77777777" w:rsidR="0070466A" w:rsidRPr="00495AB1" w:rsidRDefault="0070466A" w:rsidP="00595062">
      <w:pPr>
        <w:jc w:val="right"/>
        <w:rPr>
          <w:rFonts w:ascii="Times New Roman" w:hAnsi="Times New Roman" w:cs="Times New Roman"/>
          <w:color w:val="FF0000"/>
          <w:sz w:val="24"/>
          <w:szCs w:val="24"/>
        </w:rPr>
      </w:pPr>
      <w:r w:rsidRPr="00495AB1">
        <w:rPr>
          <w:rFonts w:ascii="Times New Roman" w:hAnsi="Times New Roman" w:cs="Times New Roman"/>
          <w:sz w:val="24"/>
          <w:szCs w:val="24"/>
        </w:rPr>
        <w:t xml:space="preserve">Date: </w:t>
      </w:r>
      <w:r w:rsidRPr="00495AB1">
        <w:rPr>
          <w:rFonts w:ascii="Times New Roman" w:hAnsi="Times New Roman" w:cs="Times New Roman"/>
          <w:color w:val="FF0000"/>
          <w:sz w:val="24"/>
          <w:szCs w:val="24"/>
        </w:rPr>
        <w:t>(D/M/Y)</w:t>
      </w:r>
    </w:p>
    <w:p w14:paraId="40D4A47E" w14:textId="77777777" w:rsidR="0070466A" w:rsidRPr="00495AB1" w:rsidRDefault="0070466A" w:rsidP="00495AB1">
      <w:pPr>
        <w:ind w:left="540"/>
        <w:jc w:val="both"/>
        <w:rPr>
          <w:rFonts w:ascii="Times New Roman" w:hAnsi="Times New Roman" w:cs="Times New Roman"/>
          <w:b/>
          <w:sz w:val="24"/>
          <w:szCs w:val="24"/>
        </w:rPr>
      </w:pPr>
      <w:r w:rsidRPr="00495AB1">
        <w:rPr>
          <w:rFonts w:ascii="Times New Roman" w:hAnsi="Times New Roman" w:cs="Times New Roman"/>
          <w:b/>
          <w:sz w:val="24"/>
          <w:szCs w:val="24"/>
        </w:rPr>
        <w:t>To,</w:t>
      </w:r>
    </w:p>
    <w:p w14:paraId="38B75682" w14:textId="77777777" w:rsidR="0070466A" w:rsidRPr="00495AB1" w:rsidRDefault="0070466A" w:rsidP="00495AB1">
      <w:pPr>
        <w:spacing w:after="0" w:line="240" w:lineRule="atLeast"/>
        <w:ind w:left="540"/>
        <w:jc w:val="both"/>
        <w:rPr>
          <w:rFonts w:ascii="Times New Roman" w:hAnsi="Times New Roman" w:cs="Times New Roman"/>
          <w:sz w:val="24"/>
          <w:szCs w:val="24"/>
        </w:rPr>
      </w:pPr>
      <w:r w:rsidRPr="00495AB1">
        <w:rPr>
          <w:rFonts w:ascii="Times New Roman" w:hAnsi="Times New Roman" w:cs="Times New Roman"/>
          <w:sz w:val="24"/>
          <w:szCs w:val="24"/>
        </w:rPr>
        <w:t>The University Grants Commission (UGC)</w:t>
      </w:r>
    </w:p>
    <w:p w14:paraId="6C7E7FCE" w14:textId="77777777" w:rsidR="0070466A" w:rsidRPr="00495AB1" w:rsidRDefault="0070466A" w:rsidP="00495AB1">
      <w:pPr>
        <w:spacing w:after="0" w:line="240" w:lineRule="atLeast"/>
        <w:ind w:left="540"/>
        <w:jc w:val="both"/>
        <w:rPr>
          <w:rFonts w:ascii="Times New Roman" w:hAnsi="Times New Roman" w:cs="Times New Roman"/>
          <w:sz w:val="24"/>
          <w:szCs w:val="24"/>
        </w:rPr>
      </w:pPr>
      <w:proofErr w:type="spellStart"/>
      <w:r w:rsidRPr="00495AB1">
        <w:rPr>
          <w:rFonts w:ascii="Times New Roman" w:hAnsi="Times New Roman" w:cs="Times New Roman"/>
          <w:sz w:val="24"/>
          <w:szCs w:val="24"/>
        </w:rPr>
        <w:t>Sanothimi</w:t>
      </w:r>
      <w:proofErr w:type="spellEnd"/>
      <w:r w:rsidRPr="00495AB1">
        <w:rPr>
          <w:rFonts w:ascii="Times New Roman" w:hAnsi="Times New Roman" w:cs="Times New Roman"/>
          <w:sz w:val="24"/>
          <w:szCs w:val="24"/>
        </w:rPr>
        <w:t xml:space="preserve">, </w:t>
      </w:r>
      <w:proofErr w:type="spellStart"/>
      <w:r w:rsidRPr="00495AB1">
        <w:rPr>
          <w:rFonts w:ascii="Times New Roman" w:hAnsi="Times New Roman" w:cs="Times New Roman"/>
          <w:sz w:val="24"/>
          <w:szCs w:val="24"/>
        </w:rPr>
        <w:t>Bhaktapur</w:t>
      </w:r>
      <w:proofErr w:type="spellEnd"/>
      <w:r w:rsidRPr="00495AB1">
        <w:rPr>
          <w:rFonts w:ascii="Times New Roman" w:hAnsi="Times New Roman" w:cs="Times New Roman"/>
          <w:sz w:val="24"/>
          <w:szCs w:val="24"/>
        </w:rPr>
        <w:t>, Nepal</w:t>
      </w:r>
    </w:p>
    <w:p w14:paraId="4BFA0615" w14:textId="77777777" w:rsidR="0070466A" w:rsidRPr="00495AB1" w:rsidRDefault="0070466A" w:rsidP="00495AB1">
      <w:pPr>
        <w:spacing w:after="0" w:line="240" w:lineRule="atLeast"/>
        <w:ind w:left="540"/>
        <w:jc w:val="both"/>
        <w:rPr>
          <w:rFonts w:ascii="Times New Roman" w:hAnsi="Times New Roman" w:cs="Times New Roman"/>
          <w:sz w:val="24"/>
          <w:szCs w:val="24"/>
        </w:rPr>
      </w:pPr>
      <w:r w:rsidRPr="00495AB1">
        <w:rPr>
          <w:rFonts w:ascii="Times New Roman" w:hAnsi="Times New Roman" w:cs="Times New Roman"/>
          <w:sz w:val="24"/>
          <w:szCs w:val="24"/>
        </w:rPr>
        <w:t>Phone Number:</w:t>
      </w:r>
    </w:p>
    <w:p w14:paraId="51C84465" w14:textId="77777777" w:rsidR="0070466A" w:rsidRPr="00495AB1" w:rsidRDefault="0070466A" w:rsidP="00495AB1">
      <w:pPr>
        <w:spacing w:after="0" w:line="240" w:lineRule="atLeast"/>
        <w:ind w:left="540"/>
        <w:jc w:val="both"/>
        <w:rPr>
          <w:rFonts w:ascii="Times New Roman" w:hAnsi="Times New Roman" w:cs="Times New Roman"/>
          <w:sz w:val="24"/>
          <w:szCs w:val="24"/>
        </w:rPr>
      </w:pPr>
      <w:r w:rsidRPr="00495AB1">
        <w:rPr>
          <w:rFonts w:ascii="Times New Roman" w:hAnsi="Times New Roman" w:cs="Times New Roman"/>
          <w:sz w:val="24"/>
          <w:szCs w:val="24"/>
        </w:rPr>
        <w:t>Email:</w:t>
      </w:r>
    </w:p>
    <w:p w14:paraId="0AF4BEB2" w14:textId="77777777" w:rsidR="0070466A" w:rsidRPr="00495AB1" w:rsidRDefault="0070466A" w:rsidP="00495AB1">
      <w:pPr>
        <w:ind w:left="540"/>
        <w:jc w:val="both"/>
        <w:rPr>
          <w:rFonts w:ascii="Times New Roman" w:hAnsi="Times New Roman" w:cs="Times New Roman"/>
          <w:sz w:val="24"/>
          <w:szCs w:val="24"/>
        </w:rPr>
      </w:pPr>
    </w:p>
    <w:p w14:paraId="6A446AA2" w14:textId="77777777" w:rsidR="0070466A" w:rsidRPr="00495AB1" w:rsidRDefault="0070466A" w:rsidP="00495AB1">
      <w:pPr>
        <w:ind w:left="540"/>
        <w:jc w:val="both"/>
        <w:rPr>
          <w:rFonts w:ascii="Times New Roman" w:hAnsi="Times New Roman" w:cs="Times New Roman"/>
          <w:b/>
          <w:i/>
          <w:iCs/>
          <w:sz w:val="24"/>
          <w:szCs w:val="24"/>
        </w:rPr>
      </w:pPr>
      <w:r w:rsidRPr="00495AB1">
        <w:rPr>
          <w:rFonts w:ascii="Times New Roman" w:hAnsi="Times New Roman" w:cs="Times New Roman"/>
          <w:b/>
          <w:i/>
          <w:iCs/>
          <w:sz w:val="24"/>
          <w:szCs w:val="24"/>
        </w:rPr>
        <w:t>Subject: Request for Equity Grants under NEHEP</w:t>
      </w:r>
    </w:p>
    <w:p w14:paraId="485B2667" w14:textId="77777777" w:rsidR="00595062" w:rsidRDefault="00595062" w:rsidP="00495AB1">
      <w:pPr>
        <w:ind w:left="540"/>
        <w:jc w:val="both"/>
        <w:rPr>
          <w:rFonts w:ascii="Times New Roman" w:hAnsi="Times New Roman" w:cs="Times New Roman"/>
          <w:sz w:val="24"/>
          <w:szCs w:val="24"/>
        </w:rPr>
      </w:pPr>
    </w:p>
    <w:p w14:paraId="5DBBBCFD" w14:textId="77777777" w:rsidR="0070466A" w:rsidRPr="00495AB1" w:rsidRDefault="0070466A" w:rsidP="00495AB1">
      <w:pPr>
        <w:ind w:left="540"/>
        <w:jc w:val="both"/>
        <w:rPr>
          <w:rFonts w:ascii="Times New Roman" w:hAnsi="Times New Roman" w:cs="Times New Roman"/>
          <w:sz w:val="24"/>
          <w:szCs w:val="24"/>
        </w:rPr>
      </w:pPr>
      <w:r w:rsidRPr="00495AB1">
        <w:rPr>
          <w:rFonts w:ascii="Times New Roman" w:hAnsi="Times New Roman" w:cs="Times New Roman"/>
          <w:sz w:val="24"/>
          <w:szCs w:val="24"/>
        </w:rPr>
        <w:t>Dear Sirs,</w:t>
      </w:r>
    </w:p>
    <w:p w14:paraId="064E2495" w14:textId="7CF9A74E" w:rsidR="0070466A" w:rsidRPr="00495AB1" w:rsidRDefault="0070466A" w:rsidP="00495AB1">
      <w:pPr>
        <w:ind w:left="540"/>
        <w:jc w:val="both"/>
        <w:rPr>
          <w:rFonts w:ascii="Times New Roman" w:hAnsi="Times New Roman" w:cs="Times New Roman"/>
          <w:color w:val="000000" w:themeColor="text1"/>
          <w:sz w:val="24"/>
          <w:szCs w:val="24"/>
        </w:rPr>
      </w:pPr>
      <w:r w:rsidRPr="00495AB1">
        <w:rPr>
          <w:rFonts w:ascii="Times New Roman" w:hAnsi="Times New Roman" w:cs="Times New Roman"/>
          <w:sz w:val="24"/>
          <w:szCs w:val="24"/>
        </w:rPr>
        <w:t xml:space="preserve">We are pleased to submit the Letter of Intent </w:t>
      </w:r>
      <w:r w:rsidR="00BC61F6" w:rsidRPr="00495AB1">
        <w:rPr>
          <w:rFonts w:ascii="Times New Roman" w:hAnsi="Times New Roman" w:cs="Times New Roman"/>
          <w:sz w:val="24"/>
          <w:szCs w:val="24"/>
        </w:rPr>
        <w:t xml:space="preserve">(LOI) </w:t>
      </w:r>
      <w:r w:rsidRPr="00495AB1">
        <w:rPr>
          <w:rFonts w:ascii="Times New Roman" w:hAnsi="Times New Roman" w:cs="Times New Roman"/>
          <w:sz w:val="24"/>
          <w:szCs w:val="24"/>
        </w:rPr>
        <w:t xml:space="preserve">for </w:t>
      </w:r>
      <w:r w:rsidRPr="00495AB1">
        <w:rPr>
          <w:rFonts w:ascii="Times New Roman" w:hAnsi="Times New Roman" w:cs="Times New Roman"/>
          <w:color w:val="000000" w:themeColor="text1"/>
          <w:sz w:val="24"/>
          <w:szCs w:val="24"/>
        </w:rPr>
        <w:t xml:space="preserve">Equity Grants as announced by the University Grants Commission on </w:t>
      </w:r>
      <w:r w:rsidR="00595062" w:rsidRPr="00595062">
        <w:rPr>
          <w:rFonts w:ascii="Times New Roman" w:hAnsi="Times New Roman" w:cs="Times New Roman"/>
          <w:sz w:val="24"/>
          <w:szCs w:val="24"/>
        </w:rPr>
        <w:t>………………</w:t>
      </w:r>
      <w:r w:rsidRPr="00495AB1">
        <w:rPr>
          <w:rFonts w:ascii="Times New Roman" w:hAnsi="Times New Roman" w:cs="Times New Roman"/>
          <w:color w:val="000000" w:themeColor="text1"/>
          <w:sz w:val="24"/>
          <w:szCs w:val="24"/>
        </w:rPr>
        <w:t>, 2022. Please find below the list of necessary documents, which are enclosed herewith.</w:t>
      </w:r>
      <w:r w:rsidR="00736CF1" w:rsidRPr="00495AB1">
        <w:rPr>
          <w:rFonts w:ascii="Times New Roman" w:hAnsi="Times New Roman" w:cs="Times New Roman"/>
          <w:color w:val="000000" w:themeColor="text1"/>
          <w:sz w:val="24"/>
          <w:szCs w:val="24"/>
        </w:rPr>
        <w:t xml:space="preserve"> </w:t>
      </w:r>
      <w:r w:rsidR="002F71EA" w:rsidRPr="00495AB1">
        <w:rPr>
          <w:rFonts w:ascii="Times New Roman" w:hAnsi="Times New Roman" w:cs="Times New Roman"/>
          <w:color w:val="000000" w:themeColor="text1"/>
          <w:sz w:val="24"/>
          <w:szCs w:val="24"/>
        </w:rPr>
        <w:t>D</w:t>
      </w:r>
      <w:r w:rsidR="003F2420" w:rsidRPr="00495AB1">
        <w:rPr>
          <w:rFonts w:ascii="Times New Roman" w:hAnsi="Times New Roman" w:cs="Times New Roman"/>
          <w:color w:val="000000" w:themeColor="text1"/>
          <w:sz w:val="24"/>
          <w:szCs w:val="24"/>
        </w:rPr>
        <w:t>ocuments s</w:t>
      </w:r>
      <w:r w:rsidR="00375C3E" w:rsidRPr="00495AB1">
        <w:rPr>
          <w:rFonts w:ascii="Times New Roman" w:hAnsi="Times New Roman" w:cs="Times New Roman"/>
          <w:color w:val="000000" w:themeColor="text1"/>
          <w:sz w:val="24"/>
          <w:szCs w:val="24"/>
        </w:rPr>
        <w:t xml:space="preserve">ubstantiating </w:t>
      </w:r>
      <w:r w:rsidR="003F2420" w:rsidRPr="00495AB1">
        <w:rPr>
          <w:rFonts w:ascii="Times New Roman" w:hAnsi="Times New Roman" w:cs="Times New Roman"/>
          <w:color w:val="000000" w:themeColor="text1"/>
          <w:sz w:val="24"/>
          <w:szCs w:val="24"/>
        </w:rPr>
        <w:t xml:space="preserve">the statements in the submitted </w:t>
      </w:r>
      <w:r w:rsidR="002F71EA" w:rsidRPr="00495AB1">
        <w:rPr>
          <w:rFonts w:ascii="Times New Roman" w:hAnsi="Times New Roman" w:cs="Times New Roman"/>
          <w:color w:val="000000" w:themeColor="text1"/>
          <w:sz w:val="24"/>
          <w:szCs w:val="24"/>
        </w:rPr>
        <w:t>Proposal are also attached</w:t>
      </w:r>
      <w:r w:rsidR="00D46D0D" w:rsidRPr="00495AB1">
        <w:rPr>
          <w:rFonts w:ascii="Times New Roman" w:hAnsi="Times New Roman" w:cs="Times New Roman"/>
          <w:color w:val="000000" w:themeColor="text1"/>
          <w:sz w:val="24"/>
          <w:szCs w:val="24"/>
        </w:rPr>
        <w:t>.</w:t>
      </w:r>
    </w:p>
    <w:p w14:paraId="7EDE2677" w14:textId="77777777" w:rsidR="0070466A" w:rsidRPr="00495AB1" w:rsidRDefault="0070466A" w:rsidP="00495AB1">
      <w:pPr>
        <w:ind w:left="540"/>
        <w:jc w:val="both"/>
        <w:rPr>
          <w:rFonts w:ascii="Times New Roman" w:hAnsi="Times New Roman" w:cs="Times New Roman"/>
          <w:i/>
          <w:iCs/>
          <w:color w:val="000000" w:themeColor="text1"/>
          <w:sz w:val="24"/>
          <w:szCs w:val="24"/>
        </w:rPr>
      </w:pPr>
      <w:r w:rsidRPr="00495AB1">
        <w:rPr>
          <w:rFonts w:ascii="Times New Roman" w:hAnsi="Times New Roman" w:cs="Times New Roman"/>
          <w:i/>
          <w:iCs/>
          <w:color w:val="000000" w:themeColor="text1"/>
          <w:sz w:val="24"/>
          <w:szCs w:val="24"/>
        </w:rPr>
        <w:t>List of documents submitted</w:t>
      </w:r>
    </w:p>
    <w:p w14:paraId="2B76A83B" w14:textId="03CF0320"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Campus official letter signed by the authorized person</w:t>
      </w:r>
      <w:r w:rsidR="002A3B93" w:rsidRPr="00495AB1">
        <w:rPr>
          <w:rFonts w:ascii="Times New Roman" w:hAnsi="Times New Roman" w:cs="Times New Roman"/>
          <w:sz w:val="24"/>
          <w:szCs w:val="24"/>
        </w:rPr>
        <w:t>;</w:t>
      </w:r>
    </w:p>
    <w:p w14:paraId="0220A2CC" w14:textId="77777777"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Campus constitution, copy of university affiliation and its renewal released by the related university </w:t>
      </w:r>
      <w:r w:rsidRPr="007E6EBA">
        <w:rPr>
          <w:rFonts w:ascii="Times New Roman" w:hAnsi="Times New Roman" w:cs="Times New Roman"/>
          <w:i/>
          <w:sz w:val="24"/>
          <w:szCs w:val="24"/>
        </w:rPr>
        <w:t>(for community campuses)</w:t>
      </w:r>
      <w:r w:rsidRPr="00495AB1">
        <w:rPr>
          <w:rFonts w:ascii="Times New Roman" w:hAnsi="Times New Roman" w:cs="Times New Roman"/>
          <w:sz w:val="24"/>
          <w:szCs w:val="24"/>
        </w:rPr>
        <w:t>;</w:t>
      </w:r>
    </w:p>
    <w:p w14:paraId="39122AE6" w14:textId="2DBA2D2E"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Campus rules and regulations </w:t>
      </w:r>
      <w:r w:rsidRPr="007E6EBA">
        <w:rPr>
          <w:rFonts w:ascii="Times New Roman" w:hAnsi="Times New Roman" w:cs="Times New Roman"/>
          <w:i/>
          <w:sz w:val="24"/>
          <w:szCs w:val="24"/>
        </w:rPr>
        <w:t>(</w:t>
      </w:r>
      <w:r w:rsidR="00C95A17" w:rsidRPr="007E6EBA">
        <w:rPr>
          <w:rFonts w:ascii="Times New Roman" w:hAnsi="Times New Roman" w:cs="Times New Roman"/>
          <w:i/>
          <w:sz w:val="24"/>
          <w:szCs w:val="24"/>
        </w:rPr>
        <w:t xml:space="preserve">for </w:t>
      </w:r>
      <w:r w:rsidR="00D36B0F" w:rsidRPr="007E6EBA">
        <w:rPr>
          <w:rFonts w:ascii="Times New Roman" w:hAnsi="Times New Roman" w:cs="Times New Roman"/>
          <w:i/>
          <w:sz w:val="24"/>
          <w:szCs w:val="24"/>
        </w:rPr>
        <w:t>decentralized</w:t>
      </w:r>
      <w:r w:rsidR="001D10B9" w:rsidRPr="007E6EBA">
        <w:rPr>
          <w:rFonts w:ascii="Times New Roman" w:hAnsi="Times New Roman" w:cs="Times New Roman"/>
          <w:i/>
          <w:sz w:val="24"/>
          <w:szCs w:val="24"/>
        </w:rPr>
        <w:t>/</w:t>
      </w:r>
      <w:r w:rsidR="00D36B0F" w:rsidRPr="007E6EBA">
        <w:rPr>
          <w:rFonts w:ascii="Times New Roman" w:hAnsi="Times New Roman" w:cs="Times New Roman"/>
          <w:i/>
          <w:sz w:val="24"/>
          <w:szCs w:val="24"/>
        </w:rPr>
        <w:t xml:space="preserve">autonomous </w:t>
      </w:r>
      <w:r w:rsidRPr="007E6EBA">
        <w:rPr>
          <w:rFonts w:ascii="Times New Roman" w:hAnsi="Times New Roman" w:cs="Times New Roman"/>
          <w:i/>
          <w:sz w:val="24"/>
          <w:szCs w:val="24"/>
        </w:rPr>
        <w:t>constituent campuses</w:t>
      </w:r>
      <w:r w:rsidR="00C36E63" w:rsidRPr="007E6EBA">
        <w:rPr>
          <w:rFonts w:ascii="Times New Roman" w:hAnsi="Times New Roman" w:cs="Times New Roman"/>
          <w:i/>
          <w:sz w:val="24"/>
          <w:szCs w:val="24"/>
        </w:rPr>
        <w:t xml:space="preserve"> that have developed their </w:t>
      </w:r>
      <w:r w:rsidR="00C95A17" w:rsidRPr="007E6EBA">
        <w:rPr>
          <w:rFonts w:ascii="Times New Roman" w:hAnsi="Times New Roman" w:cs="Times New Roman"/>
          <w:i/>
          <w:sz w:val="24"/>
          <w:szCs w:val="24"/>
        </w:rPr>
        <w:t xml:space="preserve">own </w:t>
      </w:r>
      <w:r w:rsidR="00A217B1" w:rsidRPr="007E6EBA">
        <w:rPr>
          <w:rFonts w:ascii="Times New Roman" w:hAnsi="Times New Roman" w:cs="Times New Roman"/>
          <w:i/>
          <w:sz w:val="24"/>
          <w:szCs w:val="24"/>
        </w:rPr>
        <w:t>rules/regulation</w:t>
      </w:r>
      <w:r w:rsidRPr="007E6EBA">
        <w:rPr>
          <w:rFonts w:ascii="Times New Roman" w:hAnsi="Times New Roman" w:cs="Times New Roman"/>
          <w:i/>
          <w:sz w:val="24"/>
          <w:szCs w:val="24"/>
        </w:rPr>
        <w:t>)</w:t>
      </w:r>
      <w:r w:rsidRPr="00495AB1">
        <w:rPr>
          <w:rFonts w:ascii="Times New Roman" w:hAnsi="Times New Roman" w:cs="Times New Roman"/>
          <w:sz w:val="24"/>
          <w:szCs w:val="24"/>
        </w:rPr>
        <w:t>;</w:t>
      </w:r>
    </w:p>
    <w:p w14:paraId="09049BA4" w14:textId="09B40CBB"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Audit report of </w:t>
      </w:r>
      <w:r w:rsidR="007E6EBA">
        <w:rPr>
          <w:rFonts w:ascii="Times New Roman" w:hAnsi="Times New Roman" w:cs="Times New Roman"/>
          <w:sz w:val="24"/>
          <w:szCs w:val="24"/>
        </w:rPr>
        <w:t>FY 2067/068.</w:t>
      </w:r>
      <w:r w:rsidRPr="00495AB1">
        <w:rPr>
          <w:rFonts w:ascii="Times New Roman" w:hAnsi="Times New Roman" w:cs="Times New Roman"/>
          <w:sz w:val="24"/>
          <w:szCs w:val="24"/>
        </w:rPr>
        <w:t xml:space="preserve"> </w:t>
      </w:r>
      <w:r w:rsidRPr="007E6EBA">
        <w:rPr>
          <w:rFonts w:ascii="Times New Roman" w:hAnsi="Times New Roman" w:cs="Times New Roman"/>
          <w:i/>
          <w:sz w:val="24"/>
          <w:szCs w:val="24"/>
        </w:rPr>
        <w:t>(with management letter)</w:t>
      </w:r>
      <w:r w:rsidRPr="00495AB1">
        <w:rPr>
          <w:rFonts w:ascii="Times New Roman" w:hAnsi="Times New Roman" w:cs="Times New Roman"/>
          <w:sz w:val="24"/>
          <w:szCs w:val="24"/>
        </w:rPr>
        <w:t>;</w:t>
      </w:r>
    </w:p>
    <w:p w14:paraId="10D3A425" w14:textId="77777777"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UGC specified statistical form </w:t>
      </w:r>
      <w:r w:rsidRPr="006B2097">
        <w:rPr>
          <w:rFonts w:ascii="Times New Roman" w:hAnsi="Times New Roman" w:cs="Times New Roman"/>
          <w:i/>
          <w:sz w:val="24"/>
          <w:szCs w:val="24"/>
        </w:rPr>
        <w:t>(fully/dully filled with student numbers disaggregated by stream, program, level, gender)</w:t>
      </w:r>
      <w:r w:rsidRPr="00495AB1">
        <w:rPr>
          <w:rFonts w:ascii="Times New Roman" w:hAnsi="Times New Roman" w:cs="Times New Roman"/>
          <w:sz w:val="24"/>
          <w:szCs w:val="24"/>
        </w:rPr>
        <w:t xml:space="preserve">; </w:t>
      </w:r>
    </w:p>
    <w:p w14:paraId="224CD072" w14:textId="77777777"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A copy of mark ledger of students </w:t>
      </w:r>
      <w:bookmarkStart w:id="0" w:name="_GoBack"/>
      <w:r w:rsidRPr="008E5649">
        <w:rPr>
          <w:rFonts w:ascii="Times New Roman" w:hAnsi="Times New Roman" w:cs="Times New Roman"/>
          <w:i/>
          <w:sz w:val="24"/>
          <w:szCs w:val="24"/>
        </w:rPr>
        <w:t>(latest)</w:t>
      </w:r>
      <w:bookmarkEnd w:id="0"/>
      <w:r w:rsidRPr="00495AB1">
        <w:rPr>
          <w:rFonts w:ascii="Times New Roman" w:hAnsi="Times New Roman" w:cs="Times New Roman"/>
          <w:sz w:val="24"/>
          <w:szCs w:val="24"/>
        </w:rPr>
        <w:t>;</w:t>
      </w:r>
    </w:p>
    <w:p w14:paraId="77E5774F" w14:textId="77777777"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 xml:space="preserve">Latest annual report of the campus; </w:t>
      </w:r>
    </w:p>
    <w:p w14:paraId="391EFFFF" w14:textId="77777777"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Copy of immediate latest two board meeting minutes; and</w:t>
      </w:r>
    </w:p>
    <w:p w14:paraId="754F9B7F" w14:textId="3ED3C622" w:rsidR="0070466A" w:rsidRPr="00495AB1" w:rsidRDefault="0070466A" w:rsidP="005C1814">
      <w:pPr>
        <w:pStyle w:val="ListParagraph"/>
        <w:numPr>
          <w:ilvl w:val="0"/>
          <w:numId w:val="4"/>
        </w:numPr>
        <w:ind w:left="1260" w:hanging="540"/>
        <w:jc w:val="both"/>
        <w:rPr>
          <w:rFonts w:ascii="Times New Roman" w:hAnsi="Times New Roman" w:cs="Times New Roman"/>
          <w:sz w:val="24"/>
          <w:szCs w:val="24"/>
        </w:rPr>
      </w:pPr>
      <w:r w:rsidRPr="00495AB1">
        <w:rPr>
          <w:rFonts w:ascii="Times New Roman" w:hAnsi="Times New Roman" w:cs="Times New Roman"/>
          <w:sz w:val="24"/>
          <w:szCs w:val="24"/>
        </w:rPr>
        <w:t>Proposal</w:t>
      </w:r>
      <w:r w:rsidR="00A54A13" w:rsidRPr="00495AB1">
        <w:rPr>
          <w:rFonts w:ascii="Times New Roman" w:hAnsi="Times New Roman" w:cs="Times New Roman"/>
          <w:sz w:val="24"/>
          <w:szCs w:val="24"/>
        </w:rPr>
        <w:t xml:space="preserve"> as per the provided template</w:t>
      </w:r>
      <w:r w:rsidRPr="00495AB1">
        <w:rPr>
          <w:rFonts w:ascii="Times New Roman" w:hAnsi="Times New Roman" w:cs="Times New Roman"/>
          <w:sz w:val="24"/>
          <w:szCs w:val="24"/>
        </w:rPr>
        <w:t>.</w:t>
      </w:r>
    </w:p>
    <w:p w14:paraId="0A0D4A61" w14:textId="77777777" w:rsidR="0070466A" w:rsidRPr="00495AB1" w:rsidRDefault="0070466A" w:rsidP="00495AB1">
      <w:pPr>
        <w:ind w:left="540"/>
        <w:jc w:val="both"/>
        <w:rPr>
          <w:rFonts w:ascii="Times New Roman" w:hAnsi="Times New Roman" w:cs="Times New Roman"/>
          <w:sz w:val="24"/>
          <w:szCs w:val="24"/>
        </w:rPr>
      </w:pPr>
    </w:p>
    <w:p w14:paraId="275B8901" w14:textId="77777777" w:rsidR="0070466A" w:rsidRPr="00495AB1" w:rsidRDefault="0070466A" w:rsidP="00495AB1">
      <w:pPr>
        <w:spacing w:after="0" w:line="240" w:lineRule="auto"/>
        <w:ind w:left="540"/>
        <w:jc w:val="both"/>
        <w:rPr>
          <w:rFonts w:ascii="Times New Roman" w:hAnsi="Times New Roman" w:cs="Times New Roman"/>
          <w:sz w:val="24"/>
          <w:szCs w:val="24"/>
        </w:rPr>
      </w:pPr>
      <w:r w:rsidRPr="00495AB1">
        <w:rPr>
          <w:rFonts w:ascii="Times New Roman" w:hAnsi="Times New Roman" w:cs="Times New Roman"/>
          <w:sz w:val="24"/>
          <w:szCs w:val="24"/>
        </w:rPr>
        <w:t>Sincerely yours,</w:t>
      </w:r>
    </w:p>
    <w:p w14:paraId="324DD21E" w14:textId="2CB02964" w:rsidR="00B52EAB" w:rsidRPr="00495AB1" w:rsidRDefault="00D36B0F" w:rsidP="00495AB1">
      <w:pPr>
        <w:spacing w:after="0" w:line="240" w:lineRule="auto"/>
        <w:ind w:left="540"/>
        <w:jc w:val="both"/>
        <w:rPr>
          <w:rFonts w:ascii="Times New Roman" w:hAnsi="Times New Roman" w:cs="Times New Roman"/>
          <w:bCs/>
          <w:i/>
          <w:iCs/>
          <w:color w:val="FF0000"/>
          <w:sz w:val="24"/>
          <w:szCs w:val="24"/>
        </w:rPr>
      </w:pPr>
      <w:r w:rsidRPr="00495AB1">
        <w:rPr>
          <w:rFonts w:ascii="Times New Roman" w:hAnsi="Times New Roman" w:cs="Times New Roman"/>
          <w:bCs/>
          <w:i/>
          <w:iCs/>
          <w:color w:val="FF0000"/>
          <w:sz w:val="24"/>
          <w:szCs w:val="24"/>
        </w:rPr>
        <w:t>[</w:t>
      </w:r>
      <w:r w:rsidR="00B52EAB" w:rsidRPr="00495AB1">
        <w:rPr>
          <w:rFonts w:ascii="Times New Roman" w:hAnsi="Times New Roman" w:cs="Times New Roman"/>
          <w:bCs/>
          <w:i/>
          <w:iCs/>
          <w:color w:val="FF0000"/>
          <w:sz w:val="24"/>
          <w:szCs w:val="24"/>
        </w:rPr>
        <w:t>Signature</w:t>
      </w:r>
      <w:r w:rsidRPr="00495AB1">
        <w:rPr>
          <w:rFonts w:ascii="Times New Roman" w:hAnsi="Times New Roman" w:cs="Times New Roman"/>
          <w:bCs/>
          <w:i/>
          <w:iCs/>
          <w:color w:val="FF0000"/>
          <w:sz w:val="24"/>
          <w:szCs w:val="24"/>
        </w:rPr>
        <w:t>]</w:t>
      </w:r>
    </w:p>
    <w:p w14:paraId="7DA3B35E" w14:textId="76A41FF3" w:rsidR="0070466A" w:rsidRPr="00495AB1" w:rsidRDefault="0070466A" w:rsidP="00495AB1">
      <w:pPr>
        <w:spacing w:after="0" w:line="240" w:lineRule="auto"/>
        <w:ind w:left="540"/>
        <w:jc w:val="both"/>
        <w:rPr>
          <w:rFonts w:ascii="Times New Roman" w:hAnsi="Times New Roman" w:cs="Times New Roman"/>
          <w:bCs/>
          <w:i/>
          <w:iCs/>
          <w:color w:val="FF0000"/>
          <w:sz w:val="24"/>
          <w:szCs w:val="24"/>
        </w:rPr>
      </w:pPr>
      <w:r w:rsidRPr="00495AB1">
        <w:rPr>
          <w:rFonts w:ascii="Times New Roman" w:hAnsi="Times New Roman" w:cs="Times New Roman"/>
          <w:bCs/>
          <w:i/>
          <w:iCs/>
          <w:color w:val="FF0000"/>
          <w:sz w:val="24"/>
          <w:szCs w:val="24"/>
        </w:rPr>
        <w:t>[Authorized Signatory</w:t>
      </w:r>
      <w:r w:rsidR="00B52EAB" w:rsidRPr="00495AB1">
        <w:rPr>
          <w:rFonts w:ascii="Times New Roman" w:hAnsi="Times New Roman" w:cs="Times New Roman"/>
          <w:bCs/>
          <w:i/>
          <w:iCs/>
          <w:color w:val="FF0000"/>
          <w:sz w:val="24"/>
          <w:szCs w:val="24"/>
        </w:rPr>
        <w:t>’s name]</w:t>
      </w:r>
    </w:p>
    <w:p w14:paraId="0C250C58" w14:textId="06946E22" w:rsidR="0070466A" w:rsidRPr="00495AB1" w:rsidRDefault="0070466A" w:rsidP="00495AB1">
      <w:pPr>
        <w:spacing w:after="0" w:line="240" w:lineRule="auto"/>
        <w:ind w:left="540"/>
        <w:jc w:val="both"/>
        <w:rPr>
          <w:rFonts w:ascii="Times New Roman" w:hAnsi="Times New Roman" w:cs="Times New Roman"/>
          <w:bCs/>
          <w:i/>
          <w:iCs/>
          <w:color w:val="FF0000"/>
          <w:sz w:val="24"/>
          <w:szCs w:val="24"/>
        </w:rPr>
      </w:pPr>
      <w:r w:rsidRPr="00495AB1">
        <w:rPr>
          <w:rFonts w:ascii="Times New Roman" w:hAnsi="Times New Roman" w:cs="Times New Roman"/>
          <w:bCs/>
          <w:i/>
          <w:iCs/>
          <w:color w:val="FF0000"/>
          <w:sz w:val="24"/>
          <w:szCs w:val="24"/>
        </w:rPr>
        <w:t>[Name of Campus Authority</w:t>
      </w:r>
      <w:r w:rsidR="00F11D14" w:rsidRPr="00495AB1">
        <w:rPr>
          <w:rFonts w:ascii="Times New Roman" w:hAnsi="Times New Roman" w:cs="Times New Roman"/>
          <w:bCs/>
          <w:i/>
          <w:iCs/>
          <w:color w:val="FF0000"/>
          <w:sz w:val="24"/>
          <w:szCs w:val="24"/>
        </w:rPr>
        <w:t xml:space="preserve">, and contact </w:t>
      </w:r>
      <w:proofErr w:type="spellStart"/>
      <w:r w:rsidR="00F11D14" w:rsidRPr="00495AB1">
        <w:rPr>
          <w:rFonts w:ascii="Times New Roman" w:hAnsi="Times New Roman" w:cs="Times New Roman"/>
          <w:bCs/>
          <w:i/>
          <w:iCs/>
          <w:color w:val="FF0000"/>
          <w:sz w:val="24"/>
          <w:szCs w:val="24"/>
        </w:rPr>
        <w:t>details</w:t>
      </w:r>
      <w:proofErr w:type="gramStart"/>
      <w:r w:rsidR="00F11D14" w:rsidRPr="00495AB1">
        <w:rPr>
          <w:rFonts w:ascii="Times New Roman" w:hAnsi="Times New Roman" w:cs="Times New Roman"/>
          <w:bCs/>
          <w:i/>
          <w:iCs/>
          <w:color w:val="FF0000"/>
          <w:sz w:val="24"/>
          <w:szCs w:val="24"/>
        </w:rPr>
        <w:t>:email</w:t>
      </w:r>
      <w:proofErr w:type="spellEnd"/>
      <w:proofErr w:type="gramEnd"/>
      <w:r w:rsidR="00F11D14" w:rsidRPr="00495AB1">
        <w:rPr>
          <w:rFonts w:ascii="Times New Roman" w:hAnsi="Times New Roman" w:cs="Times New Roman"/>
          <w:bCs/>
          <w:i/>
          <w:iCs/>
          <w:color w:val="FF0000"/>
          <w:sz w:val="24"/>
          <w:szCs w:val="24"/>
        </w:rPr>
        <w:t>/ phone</w:t>
      </w:r>
      <w:r w:rsidRPr="00495AB1">
        <w:rPr>
          <w:rFonts w:ascii="Times New Roman" w:hAnsi="Times New Roman" w:cs="Times New Roman"/>
          <w:bCs/>
          <w:i/>
          <w:iCs/>
          <w:color w:val="FF0000"/>
          <w:sz w:val="24"/>
          <w:szCs w:val="24"/>
        </w:rPr>
        <w:t>]</w:t>
      </w:r>
    </w:p>
    <w:p w14:paraId="045754BA" w14:textId="77777777" w:rsidR="0070466A" w:rsidRPr="00495AB1" w:rsidRDefault="0070466A" w:rsidP="00495AB1">
      <w:pPr>
        <w:spacing w:after="0" w:line="240" w:lineRule="auto"/>
        <w:ind w:left="540"/>
        <w:jc w:val="both"/>
        <w:rPr>
          <w:rFonts w:ascii="Times New Roman" w:hAnsi="Times New Roman" w:cs="Times New Roman"/>
          <w:bCs/>
          <w:i/>
          <w:iCs/>
          <w:color w:val="FF0000"/>
          <w:sz w:val="24"/>
          <w:szCs w:val="24"/>
        </w:rPr>
      </w:pPr>
      <w:r w:rsidRPr="00495AB1">
        <w:rPr>
          <w:rFonts w:ascii="Times New Roman" w:hAnsi="Times New Roman" w:cs="Times New Roman"/>
          <w:bCs/>
          <w:i/>
          <w:iCs/>
          <w:color w:val="FF0000"/>
          <w:sz w:val="24"/>
          <w:szCs w:val="24"/>
        </w:rPr>
        <w:t>[Official Seal]</w:t>
      </w:r>
    </w:p>
    <w:p w14:paraId="559BFC5F" w14:textId="77777777" w:rsidR="0070466A" w:rsidRPr="00495AB1" w:rsidRDefault="0070466A" w:rsidP="00495AB1">
      <w:pPr>
        <w:jc w:val="both"/>
        <w:rPr>
          <w:rFonts w:ascii="Times New Roman" w:hAnsi="Times New Roman" w:cs="Times New Roman"/>
          <w:b/>
          <w:bCs/>
          <w:i/>
          <w:iCs/>
          <w:sz w:val="24"/>
          <w:szCs w:val="24"/>
          <w:highlight w:val="yellow"/>
        </w:rPr>
      </w:pPr>
      <w:r w:rsidRPr="00495AB1">
        <w:rPr>
          <w:rFonts w:ascii="Times New Roman" w:hAnsi="Times New Roman" w:cs="Times New Roman"/>
          <w:b/>
          <w:bCs/>
          <w:i/>
          <w:iCs/>
          <w:sz w:val="24"/>
          <w:szCs w:val="24"/>
          <w:highlight w:val="yellow"/>
        </w:rPr>
        <w:br w:type="page"/>
      </w:r>
    </w:p>
    <w:p w14:paraId="4E84FBDE" w14:textId="28FB8EA4" w:rsidR="00B41960" w:rsidRPr="00495AB1" w:rsidRDefault="00AB6347" w:rsidP="00495AB1">
      <w:pPr>
        <w:jc w:val="center"/>
        <w:rPr>
          <w:rFonts w:ascii="Times New Roman" w:hAnsi="Times New Roman" w:cs="Times New Roman"/>
          <w:b/>
          <w:bCs/>
          <w:i/>
          <w:iCs/>
          <w:color w:val="FF0000"/>
          <w:sz w:val="24"/>
          <w:szCs w:val="24"/>
        </w:rPr>
      </w:pPr>
      <w:r w:rsidRPr="00495AB1">
        <w:rPr>
          <w:rFonts w:ascii="Times New Roman" w:hAnsi="Times New Roman" w:cs="Times New Roman"/>
          <w:b/>
          <w:bCs/>
          <w:i/>
          <w:iCs/>
          <w:color w:val="FF0000"/>
          <w:sz w:val="24"/>
          <w:szCs w:val="24"/>
        </w:rPr>
        <w:lastRenderedPageBreak/>
        <w:t xml:space="preserve">Template for </w:t>
      </w:r>
      <w:r w:rsidR="00737106" w:rsidRPr="00495AB1">
        <w:rPr>
          <w:rFonts w:ascii="Times New Roman" w:hAnsi="Times New Roman" w:cs="Times New Roman"/>
          <w:b/>
          <w:bCs/>
          <w:i/>
          <w:iCs/>
          <w:color w:val="FF0000"/>
          <w:sz w:val="24"/>
          <w:szCs w:val="24"/>
        </w:rPr>
        <w:t>P</w:t>
      </w:r>
      <w:r w:rsidR="005E5E3B" w:rsidRPr="00495AB1">
        <w:rPr>
          <w:rFonts w:ascii="Times New Roman" w:hAnsi="Times New Roman" w:cs="Times New Roman"/>
          <w:b/>
          <w:bCs/>
          <w:i/>
          <w:iCs/>
          <w:color w:val="FF0000"/>
          <w:sz w:val="24"/>
          <w:szCs w:val="24"/>
        </w:rPr>
        <w:t xml:space="preserve">roposal </w:t>
      </w:r>
      <w:r w:rsidR="00737106" w:rsidRPr="00495AB1">
        <w:rPr>
          <w:rFonts w:ascii="Times New Roman" w:hAnsi="Times New Roman" w:cs="Times New Roman"/>
          <w:b/>
          <w:bCs/>
          <w:i/>
          <w:iCs/>
          <w:color w:val="FF0000"/>
          <w:sz w:val="24"/>
          <w:szCs w:val="24"/>
        </w:rPr>
        <w:t>cover page</w:t>
      </w:r>
    </w:p>
    <w:p w14:paraId="73B92ED7" w14:textId="77777777" w:rsidR="003D6B4C" w:rsidRPr="00495AB1" w:rsidRDefault="003D6B4C" w:rsidP="00E12C08">
      <w:pPr>
        <w:jc w:val="center"/>
        <w:rPr>
          <w:rFonts w:ascii="Times New Roman" w:hAnsi="Times New Roman" w:cs="Times New Roman"/>
          <w:b/>
          <w:bCs/>
          <w:sz w:val="24"/>
          <w:szCs w:val="24"/>
        </w:rPr>
      </w:pPr>
      <w:r w:rsidRPr="00495AB1">
        <w:rPr>
          <w:rFonts w:ascii="Times New Roman" w:hAnsi="Times New Roman" w:cs="Times New Roman"/>
          <w:b/>
          <w:bCs/>
          <w:sz w:val="24"/>
          <w:szCs w:val="24"/>
        </w:rPr>
        <w:t>Nurturing Excellence in Higher Education Program</w:t>
      </w:r>
    </w:p>
    <w:p w14:paraId="2246EED6" w14:textId="07BA49F2" w:rsidR="003D6B4C" w:rsidRPr="00495AB1" w:rsidRDefault="003D6B4C" w:rsidP="00495AB1">
      <w:pPr>
        <w:jc w:val="both"/>
        <w:rPr>
          <w:rFonts w:ascii="Times New Roman" w:hAnsi="Times New Roman" w:cs="Times New Roman"/>
          <w:sz w:val="24"/>
          <w:szCs w:val="24"/>
        </w:rPr>
      </w:pPr>
    </w:p>
    <w:p w14:paraId="10B3720E" w14:textId="4F2B2BD9" w:rsidR="00121D12" w:rsidRPr="00495AB1" w:rsidRDefault="00121D12" w:rsidP="00495AB1">
      <w:pPr>
        <w:jc w:val="both"/>
        <w:rPr>
          <w:rFonts w:ascii="Times New Roman" w:hAnsi="Times New Roman" w:cs="Times New Roman"/>
          <w:sz w:val="24"/>
          <w:szCs w:val="24"/>
        </w:rPr>
      </w:pPr>
    </w:p>
    <w:p w14:paraId="463DF67A" w14:textId="77777777" w:rsidR="00121D12" w:rsidRPr="00495AB1" w:rsidRDefault="00121D12" w:rsidP="00495AB1">
      <w:pPr>
        <w:jc w:val="both"/>
        <w:rPr>
          <w:rFonts w:ascii="Times New Roman" w:hAnsi="Times New Roman" w:cs="Times New Roman"/>
          <w:sz w:val="24"/>
          <w:szCs w:val="24"/>
        </w:rPr>
      </w:pPr>
    </w:p>
    <w:p w14:paraId="16453D9E" w14:textId="77777777" w:rsidR="003D6B4C" w:rsidRPr="00495AB1" w:rsidRDefault="003D6B4C" w:rsidP="00495AB1">
      <w:pPr>
        <w:jc w:val="both"/>
        <w:rPr>
          <w:rFonts w:ascii="Times New Roman" w:hAnsi="Times New Roman" w:cs="Times New Roman"/>
          <w:sz w:val="24"/>
          <w:szCs w:val="24"/>
        </w:rPr>
      </w:pPr>
    </w:p>
    <w:p w14:paraId="7959A0E0" w14:textId="77777777" w:rsidR="003D6B4C" w:rsidRPr="00495AB1" w:rsidRDefault="003D6B4C" w:rsidP="00E12C08">
      <w:pPr>
        <w:jc w:val="center"/>
        <w:rPr>
          <w:rFonts w:ascii="Times New Roman" w:hAnsi="Times New Roman" w:cs="Times New Roman"/>
          <w:i/>
          <w:iCs/>
          <w:color w:val="FF0000"/>
          <w:sz w:val="24"/>
          <w:szCs w:val="24"/>
        </w:rPr>
      </w:pPr>
      <w:r w:rsidRPr="00495AB1">
        <w:rPr>
          <w:rFonts w:ascii="Times New Roman" w:hAnsi="Times New Roman" w:cs="Times New Roman"/>
          <w:i/>
          <w:iCs/>
          <w:color w:val="FF0000"/>
          <w:sz w:val="24"/>
          <w:szCs w:val="24"/>
        </w:rPr>
        <w:t>[Insert Campus Logo]</w:t>
      </w:r>
    </w:p>
    <w:p w14:paraId="7E7DA057" w14:textId="77777777" w:rsidR="003D6B4C" w:rsidRPr="00495AB1" w:rsidRDefault="003D6B4C" w:rsidP="00495AB1">
      <w:pPr>
        <w:jc w:val="both"/>
        <w:rPr>
          <w:rFonts w:ascii="Times New Roman" w:hAnsi="Times New Roman" w:cs="Times New Roman"/>
          <w:sz w:val="24"/>
          <w:szCs w:val="24"/>
        </w:rPr>
      </w:pPr>
    </w:p>
    <w:p w14:paraId="347D2A42" w14:textId="52258D92" w:rsidR="003D6B4C" w:rsidRPr="00495AB1" w:rsidRDefault="003D6B4C" w:rsidP="00495AB1">
      <w:pPr>
        <w:jc w:val="both"/>
        <w:rPr>
          <w:rFonts w:ascii="Times New Roman" w:hAnsi="Times New Roman" w:cs="Times New Roman"/>
          <w:sz w:val="24"/>
          <w:szCs w:val="24"/>
        </w:rPr>
      </w:pPr>
    </w:p>
    <w:p w14:paraId="05B4FF6C" w14:textId="77777777" w:rsidR="00121D12" w:rsidRPr="00495AB1" w:rsidRDefault="00121D12" w:rsidP="00495AB1">
      <w:pPr>
        <w:jc w:val="both"/>
        <w:rPr>
          <w:rFonts w:ascii="Times New Roman" w:hAnsi="Times New Roman" w:cs="Times New Roman"/>
          <w:sz w:val="24"/>
          <w:szCs w:val="24"/>
        </w:rPr>
      </w:pPr>
    </w:p>
    <w:p w14:paraId="40CAFB2C" w14:textId="77777777" w:rsidR="003D6B4C" w:rsidRPr="00495AB1" w:rsidRDefault="003D6B4C" w:rsidP="00E12C08">
      <w:pPr>
        <w:jc w:val="center"/>
        <w:rPr>
          <w:rFonts w:ascii="Times New Roman" w:hAnsi="Times New Roman" w:cs="Times New Roman"/>
          <w:b/>
          <w:bCs/>
          <w:sz w:val="24"/>
          <w:szCs w:val="24"/>
        </w:rPr>
      </w:pPr>
      <w:r w:rsidRPr="00495AB1">
        <w:rPr>
          <w:rFonts w:ascii="Times New Roman" w:hAnsi="Times New Roman" w:cs="Times New Roman"/>
          <w:b/>
          <w:bCs/>
          <w:sz w:val="24"/>
          <w:szCs w:val="24"/>
        </w:rPr>
        <w:t>Proposal for Equity Grants</w:t>
      </w:r>
    </w:p>
    <w:p w14:paraId="46128E9E" w14:textId="77777777" w:rsidR="003D6B4C" w:rsidRPr="00495AB1" w:rsidRDefault="003D6B4C" w:rsidP="00495AB1">
      <w:pPr>
        <w:jc w:val="both"/>
        <w:rPr>
          <w:rFonts w:ascii="Times New Roman" w:hAnsi="Times New Roman" w:cs="Times New Roman"/>
          <w:sz w:val="24"/>
          <w:szCs w:val="24"/>
        </w:rPr>
      </w:pPr>
    </w:p>
    <w:p w14:paraId="192FD8B3" w14:textId="77777777" w:rsidR="00121D12" w:rsidRPr="00495AB1" w:rsidRDefault="00121D12" w:rsidP="00495AB1">
      <w:pPr>
        <w:jc w:val="both"/>
        <w:rPr>
          <w:rFonts w:ascii="Times New Roman" w:hAnsi="Times New Roman" w:cs="Times New Roman"/>
          <w:sz w:val="24"/>
          <w:szCs w:val="24"/>
        </w:rPr>
      </w:pPr>
    </w:p>
    <w:p w14:paraId="18907F38" w14:textId="77777777" w:rsidR="00121D12" w:rsidRPr="00495AB1" w:rsidRDefault="00121D12" w:rsidP="00495AB1">
      <w:pPr>
        <w:jc w:val="both"/>
        <w:rPr>
          <w:rFonts w:ascii="Times New Roman" w:hAnsi="Times New Roman" w:cs="Times New Roman"/>
          <w:sz w:val="24"/>
          <w:szCs w:val="24"/>
        </w:rPr>
      </w:pPr>
    </w:p>
    <w:p w14:paraId="4B064101" w14:textId="77777777" w:rsidR="00121D12" w:rsidRPr="00495AB1" w:rsidRDefault="00121D12" w:rsidP="00495AB1">
      <w:pPr>
        <w:jc w:val="both"/>
        <w:rPr>
          <w:rFonts w:ascii="Times New Roman" w:hAnsi="Times New Roman" w:cs="Times New Roman"/>
          <w:sz w:val="24"/>
          <w:szCs w:val="24"/>
        </w:rPr>
      </w:pPr>
    </w:p>
    <w:p w14:paraId="50F60FC0" w14:textId="7A6D37E5" w:rsidR="003D6B4C" w:rsidRPr="00495AB1" w:rsidRDefault="003D6B4C" w:rsidP="00E12C08">
      <w:pPr>
        <w:spacing w:after="0"/>
        <w:jc w:val="center"/>
        <w:rPr>
          <w:rFonts w:ascii="Times New Roman" w:hAnsi="Times New Roman" w:cs="Times New Roman"/>
          <w:sz w:val="24"/>
          <w:szCs w:val="24"/>
        </w:rPr>
      </w:pPr>
      <w:r w:rsidRPr="00495AB1">
        <w:rPr>
          <w:rFonts w:ascii="Times New Roman" w:hAnsi="Times New Roman" w:cs="Times New Roman"/>
          <w:sz w:val="24"/>
          <w:szCs w:val="24"/>
        </w:rPr>
        <w:t>Submitted to</w:t>
      </w:r>
    </w:p>
    <w:p w14:paraId="0AC7161D" w14:textId="54E49742" w:rsidR="003D6B4C" w:rsidRPr="00495AB1" w:rsidRDefault="003D6B4C" w:rsidP="00E12C08">
      <w:pPr>
        <w:spacing w:after="0"/>
        <w:jc w:val="center"/>
        <w:rPr>
          <w:rFonts w:ascii="Times New Roman" w:hAnsi="Times New Roman" w:cs="Times New Roman"/>
          <w:sz w:val="24"/>
          <w:szCs w:val="24"/>
        </w:rPr>
      </w:pPr>
      <w:r w:rsidRPr="00495AB1">
        <w:rPr>
          <w:rFonts w:ascii="Times New Roman" w:hAnsi="Times New Roman" w:cs="Times New Roman"/>
          <w:sz w:val="24"/>
          <w:szCs w:val="24"/>
        </w:rPr>
        <w:t>University Grants Commission</w:t>
      </w:r>
    </w:p>
    <w:p w14:paraId="12A81674" w14:textId="608BA52D" w:rsidR="003D6B4C" w:rsidRPr="00495AB1" w:rsidRDefault="003D6B4C" w:rsidP="00E12C08">
      <w:pPr>
        <w:spacing w:after="0"/>
        <w:jc w:val="center"/>
        <w:rPr>
          <w:rFonts w:ascii="Times New Roman" w:hAnsi="Times New Roman" w:cs="Times New Roman"/>
          <w:sz w:val="24"/>
          <w:szCs w:val="24"/>
        </w:rPr>
      </w:pPr>
      <w:proofErr w:type="spellStart"/>
      <w:r w:rsidRPr="00495AB1">
        <w:rPr>
          <w:rFonts w:ascii="Times New Roman" w:hAnsi="Times New Roman" w:cs="Times New Roman"/>
          <w:sz w:val="24"/>
          <w:szCs w:val="24"/>
        </w:rPr>
        <w:t>Sanothimi</w:t>
      </w:r>
      <w:proofErr w:type="spellEnd"/>
      <w:r w:rsidRPr="00495AB1">
        <w:rPr>
          <w:rFonts w:ascii="Times New Roman" w:hAnsi="Times New Roman" w:cs="Times New Roman"/>
          <w:sz w:val="24"/>
          <w:szCs w:val="24"/>
        </w:rPr>
        <w:t xml:space="preserve">, </w:t>
      </w:r>
      <w:proofErr w:type="spellStart"/>
      <w:r w:rsidRPr="00495AB1">
        <w:rPr>
          <w:rFonts w:ascii="Times New Roman" w:hAnsi="Times New Roman" w:cs="Times New Roman"/>
          <w:sz w:val="24"/>
          <w:szCs w:val="24"/>
        </w:rPr>
        <w:t>Bhaktapur</w:t>
      </w:r>
      <w:proofErr w:type="spellEnd"/>
    </w:p>
    <w:p w14:paraId="5572114B" w14:textId="77777777" w:rsidR="003D6B4C" w:rsidRPr="00495AB1" w:rsidRDefault="003D6B4C" w:rsidP="00E12C08">
      <w:pPr>
        <w:jc w:val="center"/>
        <w:rPr>
          <w:rFonts w:ascii="Times New Roman" w:hAnsi="Times New Roman" w:cs="Times New Roman"/>
          <w:sz w:val="24"/>
          <w:szCs w:val="24"/>
        </w:rPr>
      </w:pPr>
    </w:p>
    <w:p w14:paraId="140E4A15" w14:textId="3997DB6A" w:rsidR="003D6B4C" w:rsidRPr="00495AB1" w:rsidRDefault="003D6B4C" w:rsidP="00E12C08">
      <w:pPr>
        <w:spacing w:after="0"/>
        <w:jc w:val="center"/>
        <w:rPr>
          <w:rFonts w:ascii="Times New Roman" w:hAnsi="Times New Roman" w:cs="Times New Roman"/>
          <w:sz w:val="24"/>
          <w:szCs w:val="24"/>
        </w:rPr>
      </w:pPr>
    </w:p>
    <w:p w14:paraId="11C9407C" w14:textId="70BB99C1" w:rsidR="009E54B0" w:rsidRPr="00495AB1" w:rsidRDefault="009E54B0" w:rsidP="00E12C08">
      <w:pPr>
        <w:spacing w:after="0"/>
        <w:jc w:val="center"/>
        <w:rPr>
          <w:rFonts w:ascii="Times New Roman" w:hAnsi="Times New Roman" w:cs="Times New Roman"/>
          <w:sz w:val="24"/>
          <w:szCs w:val="24"/>
        </w:rPr>
      </w:pPr>
    </w:p>
    <w:p w14:paraId="6806709B" w14:textId="5A1ACEF0" w:rsidR="009E54B0" w:rsidRPr="00495AB1" w:rsidRDefault="009E54B0" w:rsidP="00E12C08">
      <w:pPr>
        <w:spacing w:after="0"/>
        <w:jc w:val="center"/>
        <w:rPr>
          <w:rFonts w:ascii="Times New Roman" w:hAnsi="Times New Roman" w:cs="Times New Roman"/>
          <w:sz w:val="24"/>
          <w:szCs w:val="24"/>
        </w:rPr>
      </w:pPr>
    </w:p>
    <w:p w14:paraId="5181A4DA" w14:textId="759E2CF6" w:rsidR="009E54B0" w:rsidRPr="00495AB1" w:rsidRDefault="009E54B0" w:rsidP="00E12C08">
      <w:pPr>
        <w:spacing w:after="0"/>
        <w:jc w:val="center"/>
        <w:rPr>
          <w:rFonts w:ascii="Times New Roman" w:hAnsi="Times New Roman" w:cs="Times New Roman"/>
          <w:sz w:val="24"/>
          <w:szCs w:val="24"/>
        </w:rPr>
      </w:pPr>
    </w:p>
    <w:p w14:paraId="502FDD8A" w14:textId="5752E0DB" w:rsidR="009E54B0" w:rsidRPr="00495AB1" w:rsidRDefault="009E54B0" w:rsidP="00E12C08">
      <w:pPr>
        <w:spacing w:after="0"/>
        <w:jc w:val="center"/>
        <w:rPr>
          <w:rFonts w:ascii="Times New Roman" w:hAnsi="Times New Roman" w:cs="Times New Roman"/>
          <w:sz w:val="24"/>
          <w:szCs w:val="24"/>
        </w:rPr>
      </w:pPr>
    </w:p>
    <w:p w14:paraId="218916B7" w14:textId="23392633" w:rsidR="009E54B0" w:rsidRPr="00495AB1" w:rsidRDefault="009E54B0" w:rsidP="00E12C08">
      <w:pPr>
        <w:spacing w:after="0"/>
        <w:jc w:val="center"/>
        <w:rPr>
          <w:rFonts w:ascii="Times New Roman" w:hAnsi="Times New Roman" w:cs="Times New Roman"/>
          <w:sz w:val="24"/>
          <w:szCs w:val="24"/>
        </w:rPr>
      </w:pPr>
    </w:p>
    <w:p w14:paraId="627B4373" w14:textId="2DD77336" w:rsidR="009E54B0" w:rsidRPr="00495AB1" w:rsidRDefault="009E54B0" w:rsidP="00E12C08">
      <w:pPr>
        <w:spacing w:after="0"/>
        <w:jc w:val="center"/>
        <w:rPr>
          <w:rFonts w:ascii="Times New Roman" w:hAnsi="Times New Roman" w:cs="Times New Roman"/>
          <w:sz w:val="24"/>
          <w:szCs w:val="24"/>
        </w:rPr>
      </w:pPr>
    </w:p>
    <w:p w14:paraId="3D6BAFB1" w14:textId="77777777" w:rsidR="009E54B0" w:rsidRPr="00495AB1" w:rsidRDefault="009E54B0" w:rsidP="00E12C08">
      <w:pPr>
        <w:spacing w:after="0"/>
        <w:jc w:val="center"/>
        <w:rPr>
          <w:rFonts w:ascii="Times New Roman" w:hAnsi="Times New Roman" w:cs="Times New Roman"/>
          <w:sz w:val="24"/>
          <w:szCs w:val="24"/>
        </w:rPr>
      </w:pPr>
    </w:p>
    <w:p w14:paraId="033CC752" w14:textId="77777777" w:rsidR="003D6B4C" w:rsidRPr="00495AB1" w:rsidRDefault="003D6B4C" w:rsidP="00E12C08">
      <w:pPr>
        <w:spacing w:after="0"/>
        <w:jc w:val="center"/>
        <w:rPr>
          <w:rFonts w:ascii="Times New Roman" w:hAnsi="Times New Roman" w:cs="Times New Roman"/>
          <w:sz w:val="24"/>
          <w:szCs w:val="24"/>
        </w:rPr>
      </w:pPr>
      <w:r w:rsidRPr="00495AB1">
        <w:rPr>
          <w:rFonts w:ascii="Times New Roman" w:hAnsi="Times New Roman" w:cs="Times New Roman"/>
          <w:sz w:val="24"/>
          <w:szCs w:val="24"/>
        </w:rPr>
        <w:t>Submitted by</w:t>
      </w:r>
    </w:p>
    <w:p w14:paraId="4DB75766" w14:textId="77777777" w:rsidR="003D6B4C" w:rsidRPr="00495AB1" w:rsidRDefault="003D6B4C" w:rsidP="00E12C08">
      <w:pPr>
        <w:spacing w:after="0"/>
        <w:jc w:val="center"/>
        <w:rPr>
          <w:rFonts w:ascii="Times New Roman" w:hAnsi="Times New Roman" w:cs="Times New Roman"/>
          <w:b/>
          <w:bCs/>
          <w:i/>
          <w:iCs/>
          <w:color w:val="FF0000"/>
          <w:sz w:val="24"/>
          <w:szCs w:val="24"/>
        </w:rPr>
      </w:pPr>
      <w:r w:rsidRPr="00495AB1">
        <w:rPr>
          <w:rFonts w:ascii="Times New Roman" w:hAnsi="Times New Roman" w:cs="Times New Roman"/>
          <w:b/>
          <w:bCs/>
          <w:i/>
          <w:iCs/>
          <w:color w:val="FF0000"/>
          <w:sz w:val="24"/>
          <w:szCs w:val="24"/>
        </w:rPr>
        <w:t>[Insert Campus Name]</w:t>
      </w:r>
    </w:p>
    <w:p w14:paraId="0DA0D042" w14:textId="77777777" w:rsidR="003D6B4C" w:rsidRPr="00495AB1" w:rsidRDefault="003D6B4C" w:rsidP="00E12C08">
      <w:pPr>
        <w:spacing w:after="0"/>
        <w:jc w:val="center"/>
        <w:rPr>
          <w:rFonts w:ascii="Times New Roman" w:hAnsi="Times New Roman" w:cs="Times New Roman"/>
          <w:b/>
          <w:bCs/>
          <w:i/>
          <w:iCs/>
          <w:color w:val="FF0000"/>
          <w:sz w:val="24"/>
          <w:szCs w:val="24"/>
        </w:rPr>
      </w:pPr>
      <w:r w:rsidRPr="00495AB1">
        <w:rPr>
          <w:rFonts w:ascii="Times New Roman" w:hAnsi="Times New Roman" w:cs="Times New Roman"/>
          <w:b/>
          <w:bCs/>
          <w:i/>
          <w:iCs/>
          <w:color w:val="FF0000"/>
          <w:sz w:val="24"/>
          <w:szCs w:val="24"/>
        </w:rPr>
        <w:t>[Insert District]</w:t>
      </w:r>
    </w:p>
    <w:p w14:paraId="6D62232E" w14:textId="77777777" w:rsidR="003D6B4C" w:rsidRPr="00495AB1" w:rsidRDefault="003D6B4C" w:rsidP="00E12C08">
      <w:pPr>
        <w:spacing w:after="0"/>
        <w:jc w:val="center"/>
        <w:rPr>
          <w:rFonts w:ascii="Times New Roman" w:hAnsi="Times New Roman" w:cs="Times New Roman"/>
          <w:b/>
          <w:bCs/>
          <w:i/>
          <w:iCs/>
          <w:color w:val="FF0000"/>
          <w:sz w:val="24"/>
          <w:szCs w:val="24"/>
        </w:rPr>
      </w:pPr>
      <w:r w:rsidRPr="00495AB1">
        <w:rPr>
          <w:rFonts w:ascii="Times New Roman" w:hAnsi="Times New Roman" w:cs="Times New Roman"/>
          <w:b/>
          <w:bCs/>
          <w:i/>
          <w:iCs/>
          <w:color w:val="FF0000"/>
          <w:sz w:val="24"/>
          <w:szCs w:val="24"/>
        </w:rPr>
        <w:t>[Insert Name of Local Level]</w:t>
      </w:r>
    </w:p>
    <w:p w14:paraId="7696891A" w14:textId="68EC862F" w:rsidR="00B06A7D" w:rsidRPr="00495AB1" w:rsidRDefault="003D6B4C" w:rsidP="00E12C08">
      <w:pPr>
        <w:spacing w:after="0"/>
        <w:jc w:val="center"/>
        <w:rPr>
          <w:rFonts w:ascii="Times New Roman" w:hAnsi="Times New Roman" w:cs="Times New Roman"/>
          <w:b/>
          <w:bCs/>
          <w:i/>
          <w:iCs/>
          <w:color w:val="FF0000"/>
          <w:sz w:val="24"/>
          <w:szCs w:val="24"/>
        </w:rPr>
      </w:pPr>
      <w:r w:rsidRPr="00495AB1">
        <w:rPr>
          <w:rFonts w:ascii="Times New Roman" w:hAnsi="Times New Roman" w:cs="Times New Roman"/>
          <w:b/>
          <w:bCs/>
          <w:i/>
          <w:iCs/>
          <w:color w:val="FF0000"/>
          <w:sz w:val="24"/>
          <w:szCs w:val="24"/>
        </w:rPr>
        <w:t>[Insert Date/Moth/Year]</w:t>
      </w:r>
    </w:p>
    <w:p w14:paraId="0094E7F5" w14:textId="77777777" w:rsidR="006E475F" w:rsidRPr="00495AB1" w:rsidRDefault="006E475F" w:rsidP="00495AB1">
      <w:pPr>
        <w:jc w:val="both"/>
        <w:rPr>
          <w:rFonts w:ascii="Times New Roman" w:hAnsi="Times New Roman" w:cs="Times New Roman"/>
          <w:sz w:val="24"/>
          <w:szCs w:val="24"/>
        </w:rPr>
      </w:pPr>
    </w:p>
    <w:p w14:paraId="3275B0A9" w14:textId="110B7498" w:rsidR="006E475F" w:rsidRPr="00495AB1" w:rsidRDefault="006E475F" w:rsidP="00495AB1">
      <w:pPr>
        <w:jc w:val="both"/>
        <w:rPr>
          <w:rFonts w:ascii="Times New Roman" w:eastAsiaTheme="majorEastAsia" w:hAnsi="Times New Roman" w:cs="Times New Roman"/>
          <w:b/>
          <w:color w:val="000000" w:themeColor="text1"/>
          <w:sz w:val="24"/>
          <w:szCs w:val="24"/>
        </w:rPr>
      </w:pPr>
      <w:r w:rsidRPr="00495AB1">
        <w:rPr>
          <w:rFonts w:ascii="Times New Roman" w:hAnsi="Times New Roman" w:cs="Times New Roman"/>
          <w:b/>
          <w:color w:val="000000" w:themeColor="text1"/>
          <w:sz w:val="24"/>
          <w:szCs w:val="24"/>
        </w:rPr>
        <w:br w:type="page"/>
      </w:r>
    </w:p>
    <w:p w14:paraId="0727413F" w14:textId="57388F78" w:rsidR="005E5E3B" w:rsidRPr="00495AB1" w:rsidRDefault="00737106" w:rsidP="00495AB1">
      <w:pPr>
        <w:pStyle w:val="ListParagraph"/>
        <w:ind w:left="1080" w:hanging="720"/>
        <w:jc w:val="center"/>
        <w:rPr>
          <w:rFonts w:ascii="Times New Roman" w:hAnsi="Times New Roman" w:cs="Times New Roman"/>
          <w:b/>
          <w:bCs/>
          <w:i/>
          <w:sz w:val="24"/>
          <w:szCs w:val="24"/>
        </w:rPr>
      </w:pPr>
      <w:r w:rsidRPr="00495AB1">
        <w:rPr>
          <w:rFonts w:ascii="Times New Roman" w:hAnsi="Times New Roman" w:cs="Times New Roman"/>
          <w:b/>
          <w:bCs/>
          <w:i/>
          <w:sz w:val="24"/>
          <w:szCs w:val="24"/>
          <w:highlight w:val="yellow"/>
        </w:rPr>
        <w:lastRenderedPageBreak/>
        <w:t>Template for Proposal preparation</w:t>
      </w:r>
      <w:r w:rsidR="00C91BA4" w:rsidRPr="00495AB1">
        <w:rPr>
          <w:rStyle w:val="FootnoteReference"/>
          <w:rFonts w:ascii="Times New Roman" w:hAnsi="Times New Roman" w:cs="Times New Roman"/>
          <w:b/>
          <w:bCs/>
          <w:i/>
          <w:sz w:val="24"/>
          <w:szCs w:val="24"/>
          <w:highlight w:val="yellow"/>
        </w:rPr>
        <w:footnoteReference w:id="2"/>
      </w:r>
    </w:p>
    <w:p w14:paraId="3E412C1D" w14:textId="77777777" w:rsidR="00690233" w:rsidRPr="00495AB1" w:rsidRDefault="00690233" w:rsidP="00495AB1">
      <w:pPr>
        <w:pStyle w:val="ListParagraph"/>
        <w:ind w:left="1080"/>
        <w:jc w:val="both"/>
        <w:rPr>
          <w:rFonts w:ascii="Times New Roman" w:hAnsi="Times New Roman" w:cs="Times New Roman"/>
          <w:b/>
          <w:bCs/>
          <w:iCs/>
          <w:sz w:val="24"/>
          <w:szCs w:val="24"/>
        </w:rPr>
      </w:pPr>
    </w:p>
    <w:p w14:paraId="4E427F51" w14:textId="6E1BF65C" w:rsidR="0030140D" w:rsidRPr="00495AB1" w:rsidRDefault="00E31F17" w:rsidP="00495AB1">
      <w:pPr>
        <w:pStyle w:val="ListParagraph"/>
        <w:numPr>
          <w:ilvl w:val="0"/>
          <w:numId w:val="6"/>
        </w:numPr>
        <w:jc w:val="both"/>
        <w:rPr>
          <w:rFonts w:ascii="Times New Roman" w:hAnsi="Times New Roman" w:cs="Times New Roman"/>
          <w:b/>
          <w:bCs/>
          <w:iCs/>
          <w:sz w:val="24"/>
          <w:szCs w:val="24"/>
        </w:rPr>
      </w:pPr>
      <w:r w:rsidRPr="00495AB1">
        <w:rPr>
          <w:rFonts w:ascii="Times New Roman" w:hAnsi="Times New Roman" w:cs="Times New Roman"/>
          <w:b/>
          <w:bCs/>
          <w:iCs/>
          <w:sz w:val="24"/>
          <w:szCs w:val="24"/>
        </w:rPr>
        <w:t>EQUITABLE QUALITY EDUCATION</w:t>
      </w:r>
      <w:r w:rsidR="004C011E" w:rsidRPr="00495AB1">
        <w:rPr>
          <w:rStyle w:val="FootnoteReference"/>
          <w:rFonts w:ascii="Times New Roman" w:hAnsi="Times New Roman" w:cs="Times New Roman"/>
          <w:b/>
          <w:bCs/>
          <w:iCs/>
          <w:sz w:val="24"/>
          <w:szCs w:val="24"/>
        </w:rPr>
        <w:footnoteReference w:id="3"/>
      </w:r>
      <w:r w:rsidR="000A028F" w:rsidRPr="00495AB1">
        <w:rPr>
          <w:rFonts w:ascii="Times New Roman" w:hAnsi="Times New Roman" w:cs="Times New Roman"/>
          <w:b/>
          <w:bCs/>
          <w:iCs/>
          <w:sz w:val="24"/>
          <w:szCs w:val="24"/>
        </w:rPr>
        <w:t xml:space="preserve"> </w:t>
      </w:r>
    </w:p>
    <w:p w14:paraId="1B8AEE77" w14:textId="77777777" w:rsidR="00103EA2" w:rsidRPr="00495AB1" w:rsidRDefault="00103EA2" w:rsidP="00495AB1">
      <w:pPr>
        <w:pStyle w:val="ListParagraph"/>
        <w:jc w:val="both"/>
        <w:rPr>
          <w:rFonts w:ascii="Times New Roman" w:hAnsi="Times New Roman" w:cs="Times New Roman"/>
          <w:iCs/>
          <w:sz w:val="24"/>
          <w:szCs w:val="24"/>
        </w:rPr>
      </w:pPr>
    </w:p>
    <w:p w14:paraId="5F14A30A" w14:textId="401A9298" w:rsidR="0039681B" w:rsidRPr="00495AB1" w:rsidRDefault="000A768D" w:rsidP="00495AB1">
      <w:pPr>
        <w:pStyle w:val="ListParagraph"/>
        <w:spacing w:after="0" w:line="240" w:lineRule="auto"/>
        <w:ind w:left="360"/>
        <w:jc w:val="both"/>
        <w:rPr>
          <w:rFonts w:ascii="Times New Roman" w:hAnsi="Times New Roman" w:cs="Times New Roman"/>
          <w:i/>
          <w:sz w:val="24"/>
          <w:szCs w:val="24"/>
        </w:rPr>
      </w:pPr>
      <w:r w:rsidRPr="00495AB1">
        <w:rPr>
          <w:rFonts w:ascii="Times New Roman" w:hAnsi="Times New Roman" w:cs="Times New Roman"/>
          <w:b/>
          <w:bCs/>
          <w:sz w:val="24"/>
          <w:szCs w:val="24"/>
        </w:rPr>
        <w:t xml:space="preserve">1.1 </w:t>
      </w:r>
      <w:r w:rsidR="0039681B" w:rsidRPr="00495AB1">
        <w:rPr>
          <w:rFonts w:ascii="Times New Roman" w:hAnsi="Times New Roman" w:cs="Times New Roman"/>
          <w:b/>
          <w:bCs/>
          <w:sz w:val="24"/>
          <w:szCs w:val="24"/>
        </w:rPr>
        <w:t xml:space="preserve">Academic </w:t>
      </w:r>
      <w:r w:rsidR="00B87FF2" w:rsidRPr="00495AB1">
        <w:rPr>
          <w:rFonts w:ascii="Times New Roman" w:hAnsi="Times New Roman" w:cs="Times New Roman"/>
          <w:b/>
          <w:bCs/>
          <w:sz w:val="24"/>
          <w:szCs w:val="24"/>
        </w:rPr>
        <w:t>Q</w:t>
      </w:r>
      <w:r w:rsidR="0039681B" w:rsidRPr="00495AB1">
        <w:rPr>
          <w:rFonts w:ascii="Times New Roman" w:hAnsi="Times New Roman" w:cs="Times New Roman"/>
          <w:b/>
          <w:bCs/>
          <w:sz w:val="24"/>
          <w:szCs w:val="24"/>
        </w:rPr>
        <w:t>uality/ Professional Quality:</w:t>
      </w:r>
      <w:r w:rsidR="0039681B" w:rsidRPr="00495AB1">
        <w:rPr>
          <w:rFonts w:ascii="Times New Roman" w:hAnsi="Times New Roman" w:cs="Times New Roman"/>
          <w:sz w:val="24"/>
          <w:szCs w:val="24"/>
        </w:rPr>
        <w:t xml:space="preserve"> </w:t>
      </w:r>
    </w:p>
    <w:p w14:paraId="35BFAA19" w14:textId="77777777" w:rsidR="0039681B" w:rsidRPr="00495AB1" w:rsidRDefault="0039681B" w:rsidP="00495AB1">
      <w:pPr>
        <w:pStyle w:val="ListParagraph"/>
        <w:ind w:left="360"/>
        <w:jc w:val="both"/>
        <w:rPr>
          <w:rFonts w:ascii="Times New Roman" w:eastAsia="Symbol" w:hAnsi="Times New Roman" w:cs="Times New Roman"/>
          <w:b/>
          <w:bCs/>
          <w:sz w:val="24"/>
          <w:szCs w:val="24"/>
          <w:highlight w:val="yellow"/>
        </w:rPr>
      </w:pPr>
    </w:p>
    <w:p w14:paraId="14ED5767" w14:textId="77777777" w:rsidR="0039681B" w:rsidRPr="00495AB1" w:rsidRDefault="0039681B" w:rsidP="00495AB1">
      <w:pPr>
        <w:pStyle w:val="ListParagraph"/>
        <w:ind w:left="360"/>
        <w:jc w:val="both"/>
        <w:rPr>
          <w:rFonts w:ascii="Times New Roman" w:hAnsi="Times New Roman" w:cs="Times New Roman"/>
          <w:i/>
          <w:iCs/>
          <w:color w:val="FF0000"/>
          <w:sz w:val="24"/>
          <w:szCs w:val="24"/>
        </w:rPr>
      </w:pPr>
      <w:r w:rsidRPr="00495AB1">
        <w:rPr>
          <w:rFonts w:ascii="Times New Roman" w:hAnsi="Times New Roman" w:cs="Times New Roman"/>
          <w:b/>
          <w:bCs/>
          <w:i/>
          <w:iCs/>
          <w:sz w:val="24"/>
          <w:szCs w:val="24"/>
        </w:rPr>
        <w:t>General Introduction</w:t>
      </w:r>
      <w:r w:rsidRPr="00495AB1">
        <w:rPr>
          <w:rFonts w:ascii="Times New Roman" w:hAnsi="Times New Roman" w:cs="Times New Roman"/>
          <w:i/>
          <w:iCs/>
          <w:sz w:val="24"/>
          <w:szCs w:val="24"/>
        </w:rPr>
        <w:t xml:space="preserve">: </w:t>
      </w:r>
      <w:r w:rsidRPr="00495AB1">
        <w:rPr>
          <w:rFonts w:ascii="Times New Roman" w:hAnsi="Times New Roman" w:cs="Times New Roman"/>
          <w:i/>
          <w:iCs/>
          <w:color w:val="FF0000"/>
          <w:sz w:val="24"/>
          <w:szCs w:val="24"/>
        </w:rPr>
        <w:t>Briefly explain the goal and objectives of the campus and how the campus priority programs are closely connected with local/national socio-economic, educational and other context to meet the goals and objectives. Max 1-2 paragraphs</w:t>
      </w:r>
    </w:p>
    <w:p w14:paraId="703EC77B" w14:textId="77777777" w:rsidR="0039681B" w:rsidRPr="00495AB1" w:rsidRDefault="0039681B" w:rsidP="00495AB1">
      <w:pPr>
        <w:pStyle w:val="ListParagraph"/>
        <w:ind w:left="360"/>
        <w:jc w:val="both"/>
        <w:rPr>
          <w:rFonts w:ascii="Times New Roman" w:hAnsi="Times New Roman" w:cs="Times New Roman"/>
          <w:i/>
          <w:iCs/>
          <w:sz w:val="24"/>
          <w:szCs w:val="24"/>
        </w:rPr>
      </w:pPr>
      <w:r w:rsidRPr="00495AB1">
        <w:rPr>
          <w:rFonts w:ascii="Times New Roman" w:hAnsi="Times New Roman" w:cs="Times New Roman"/>
          <w:b/>
          <w:bCs/>
          <w:i/>
          <w:iCs/>
          <w:sz w:val="24"/>
          <w:szCs w:val="24"/>
        </w:rPr>
        <w:t>Campus Performance:</w:t>
      </w:r>
      <w:r w:rsidRPr="00495AB1">
        <w:rPr>
          <w:rFonts w:ascii="Times New Roman" w:hAnsi="Times New Roman" w:cs="Times New Roman"/>
          <w:i/>
          <w:iCs/>
          <w:sz w:val="24"/>
          <w:szCs w:val="24"/>
        </w:rPr>
        <w:t xml:space="preserve"> </w:t>
      </w:r>
      <w:r w:rsidRPr="00495AB1">
        <w:rPr>
          <w:rFonts w:ascii="Times New Roman" w:hAnsi="Times New Roman" w:cs="Times New Roman"/>
          <w:i/>
          <w:iCs/>
          <w:color w:val="FF0000"/>
          <w:sz w:val="24"/>
          <w:szCs w:val="24"/>
        </w:rPr>
        <w:t xml:space="preserve">Briefly explain campus provision about monitoring: class monitoring, students’ performance; and periodic reviews (monthly, six-monthly and annually whatever is the practice) including stakeholders participation (student, teacher, guardian, others) in the reviews. </w:t>
      </w:r>
      <w:r w:rsidRPr="00495AB1">
        <w:rPr>
          <w:rFonts w:ascii="Times New Roman" w:hAnsi="Times New Roman" w:cs="Times New Roman"/>
          <w:b/>
          <w:bCs/>
          <w:i/>
          <w:iCs/>
          <w:color w:val="FF0000"/>
          <w:sz w:val="24"/>
          <w:szCs w:val="24"/>
        </w:rPr>
        <w:t>Max. 1-2 paragraphs</w:t>
      </w:r>
    </w:p>
    <w:p w14:paraId="3377BB50" w14:textId="55188489" w:rsidR="0039681B" w:rsidRPr="00495AB1" w:rsidRDefault="0039681B" w:rsidP="00495AB1">
      <w:pPr>
        <w:pStyle w:val="ListParagraph"/>
        <w:ind w:left="360"/>
        <w:jc w:val="both"/>
        <w:rPr>
          <w:rFonts w:ascii="Times New Roman" w:hAnsi="Times New Roman" w:cs="Times New Roman"/>
          <w:i/>
          <w:iCs/>
          <w:color w:val="FF0000"/>
          <w:sz w:val="24"/>
          <w:szCs w:val="24"/>
        </w:rPr>
      </w:pPr>
      <w:r w:rsidRPr="00495AB1">
        <w:rPr>
          <w:rFonts w:ascii="Times New Roman" w:hAnsi="Times New Roman" w:cs="Times New Roman"/>
          <w:b/>
          <w:bCs/>
          <w:i/>
          <w:iCs/>
          <w:sz w:val="24"/>
          <w:szCs w:val="24"/>
        </w:rPr>
        <w:t xml:space="preserve">Code of Conduct: </w:t>
      </w:r>
      <w:r w:rsidRPr="00495AB1">
        <w:rPr>
          <w:rFonts w:ascii="Times New Roman" w:hAnsi="Times New Roman" w:cs="Times New Roman"/>
          <w:i/>
          <w:iCs/>
          <w:color w:val="FF0000"/>
          <w:sz w:val="24"/>
          <w:szCs w:val="24"/>
        </w:rPr>
        <w:t xml:space="preserve">Briefly explain if the campus has developed or plans to develop/or update Code of Conduct (CoC) related with the fulfilment of individual responsibilities of the faculty members, staff, students and executive members; gender-based violence, provision of grievance redressal mechanism in relation with the fulfilment of the CoC. </w:t>
      </w:r>
      <w:r w:rsidRPr="00495AB1">
        <w:rPr>
          <w:rFonts w:ascii="Times New Roman" w:hAnsi="Times New Roman" w:cs="Times New Roman"/>
          <w:b/>
          <w:bCs/>
          <w:i/>
          <w:iCs/>
          <w:color w:val="FF0000"/>
          <w:sz w:val="24"/>
          <w:szCs w:val="24"/>
        </w:rPr>
        <w:t>Max 1-2 paragraphs</w:t>
      </w:r>
    </w:p>
    <w:p w14:paraId="28A16665" w14:textId="77777777" w:rsidR="00920EDD" w:rsidRPr="00495AB1" w:rsidRDefault="00920EDD" w:rsidP="00495AB1">
      <w:pPr>
        <w:pStyle w:val="ListParagraph"/>
        <w:ind w:left="360"/>
        <w:jc w:val="both"/>
        <w:rPr>
          <w:rFonts w:ascii="Times New Roman" w:hAnsi="Times New Roman" w:cs="Times New Roman"/>
          <w:i/>
          <w:iCs/>
          <w:sz w:val="24"/>
          <w:szCs w:val="24"/>
        </w:rPr>
      </w:pPr>
    </w:p>
    <w:p w14:paraId="26F388BF" w14:textId="67D1CC8B" w:rsidR="008C14C3" w:rsidRPr="00495AB1" w:rsidRDefault="000A768D" w:rsidP="00495AB1">
      <w:pPr>
        <w:pStyle w:val="ListParagraph"/>
        <w:spacing w:after="0"/>
        <w:ind w:left="360"/>
        <w:jc w:val="both"/>
        <w:rPr>
          <w:rFonts w:ascii="Times New Roman" w:hAnsi="Times New Roman" w:cs="Times New Roman"/>
          <w:i/>
          <w:iCs/>
          <w:color w:val="00B0F0"/>
          <w:sz w:val="24"/>
          <w:szCs w:val="24"/>
        </w:rPr>
      </w:pPr>
      <w:r w:rsidRPr="00495AB1">
        <w:rPr>
          <w:rFonts w:ascii="Times New Roman" w:hAnsi="Times New Roman" w:cs="Times New Roman"/>
          <w:b/>
          <w:sz w:val="24"/>
          <w:szCs w:val="24"/>
        </w:rPr>
        <w:t xml:space="preserve">1.2 </w:t>
      </w:r>
      <w:r w:rsidR="00920EDD" w:rsidRPr="00495AB1">
        <w:rPr>
          <w:rFonts w:ascii="Times New Roman" w:hAnsi="Times New Roman" w:cs="Times New Roman"/>
          <w:b/>
          <w:sz w:val="24"/>
          <w:szCs w:val="24"/>
        </w:rPr>
        <w:t>Climate change adaptations and mitigations</w:t>
      </w:r>
      <w:r w:rsidR="00920EDD" w:rsidRPr="00495AB1">
        <w:rPr>
          <w:rFonts w:ascii="Times New Roman" w:hAnsi="Times New Roman" w:cs="Times New Roman"/>
          <w:sz w:val="24"/>
          <w:szCs w:val="24"/>
        </w:rPr>
        <w:t xml:space="preserve">: </w:t>
      </w:r>
    </w:p>
    <w:p w14:paraId="6BF66594" w14:textId="77777777" w:rsidR="001970D2" w:rsidRPr="00495AB1" w:rsidRDefault="001970D2" w:rsidP="00495AB1">
      <w:pPr>
        <w:pStyle w:val="ListParagraph"/>
        <w:spacing w:after="0"/>
        <w:ind w:left="360"/>
        <w:jc w:val="both"/>
        <w:rPr>
          <w:rFonts w:ascii="Times New Roman" w:hAnsi="Times New Roman" w:cs="Times New Roman"/>
          <w:b/>
          <w:bCs/>
          <w:i/>
          <w:iCs/>
          <w:sz w:val="24"/>
          <w:szCs w:val="24"/>
        </w:rPr>
      </w:pPr>
    </w:p>
    <w:p w14:paraId="21B00BF0" w14:textId="70D30F14" w:rsidR="00EB449F" w:rsidRPr="00495AB1" w:rsidRDefault="00920EDD" w:rsidP="00495AB1">
      <w:pPr>
        <w:pStyle w:val="ListParagraph"/>
        <w:spacing w:after="0"/>
        <w:ind w:left="360"/>
        <w:jc w:val="both"/>
        <w:rPr>
          <w:rFonts w:ascii="Times New Roman" w:hAnsi="Times New Roman" w:cs="Times New Roman"/>
          <w:i/>
          <w:iCs/>
          <w:color w:val="FF0000"/>
          <w:sz w:val="24"/>
          <w:szCs w:val="24"/>
        </w:rPr>
      </w:pPr>
      <w:r w:rsidRPr="00495AB1">
        <w:rPr>
          <w:rFonts w:ascii="Times New Roman" w:hAnsi="Times New Roman" w:cs="Times New Roman"/>
          <w:b/>
          <w:bCs/>
          <w:i/>
          <w:iCs/>
          <w:sz w:val="24"/>
          <w:szCs w:val="24"/>
        </w:rPr>
        <w:t>Green Approach:</w:t>
      </w:r>
      <w:r w:rsidRPr="00495AB1">
        <w:rPr>
          <w:rFonts w:ascii="Times New Roman" w:hAnsi="Times New Roman" w:cs="Times New Roman"/>
          <w:i/>
          <w:iCs/>
          <w:sz w:val="24"/>
          <w:szCs w:val="24"/>
        </w:rPr>
        <w:t xml:space="preserve"> </w:t>
      </w:r>
      <w:r w:rsidRPr="00495AB1">
        <w:rPr>
          <w:rFonts w:ascii="Times New Roman" w:hAnsi="Times New Roman" w:cs="Times New Roman"/>
          <w:i/>
          <w:iCs/>
          <w:color w:val="FF0000"/>
          <w:sz w:val="24"/>
          <w:szCs w:val="24"/>
        </w:rPr>
        <w:t xml:space="preserve">Briefly explain if there are plans and or practices in the campus about green and alternative energy use such as solar, bio-gas, plastic free campus, </w:t>
      </w:r>
      <w:proofErr w:type="gramStart"/>
      <w:r w:rsidRPr="00495AB1">
        <w:rPr>
          <w:rFonts w:ascii="Times New Roman" w:hAnsi="Times New Roman" w:cs="Times New Roman"/>
          <w:i/>
          <w:iCs/>
          <w:color w:val="FF0000"/>
          <w:sz w:val="24"/>
          <w:szCs w:val="24"/>
        </w:rPr>
        <w:t>use</w:t>
      </w:r>
      <w:proofErr w:type="gramEnd"/>
      <w:r w:rsidRPr="00495AB1">
        <w:rPr>
          <w:rFonts w:ascii="Times New Roman" w:hAnsi="Times New Roman" w:cs="Times New Roman"/>
          <w:i/>
          <w:iCs/>
          <w:color w:val="FF0000"/>
          <w:sz w:val="24"/>
          <w:szCs w:val="24"/>
        </w:rPr>
        <w:t xml:space="preserve"> of local resources/tools/materials, campus awareness programs within campus and with communities to promote green approach. Also explain about the campus plan for initiating or strengthening the existing practices of faculty training and campus </w:t>
      </w:r>
      <w:proofErr w:type="gramStart"/>
      <w:r w:rsidRPr="00495AB1">
        <w:rPr>
          <w:rFonts w:ascii="Times New Roman" w:hAnsi="Times New Roman" w:cs="Times New Roman"/>
          <w:i/>
          <w:iCs/>
          <w:color w:val="FF0000"/>
          <w:sz w:val="24"/>
          <w:szCs w:val="24"/>
        </w:rPr>
        <w:t>leaders</w:t>
      </w:r>
      <w:proofErr w:type="gramEnd"/>
      <w:r w:rsidRPr="00495AB1">
        <w:rPr>
          <w:rFonts w:ascii="Times New Roman" w:hAnsi="Times New Roman" w:cs="Times New Roman"/>
          <w:i/>
          <w:iCs/>
          <w:color w:val="FF0000"/>
          <w:sz w:val="24"/>
          <w:szCs w:val="24"/>
        </w:rPr>
        <w:t xml:space="preserve"> sensitization on climate change mitigation and adaptation for timely warning of the flood and other disasters in the community based on the nationally available real-time information. </w:t>
      </w:r>
      <w:r w:rsidRPr="00495AB1">
        <w:rPr>
          <w:rFonts w:ascii="Times New Roman" w:hAnsi="Times New Roman" w:cs="Times New Roman"/>
          <w:b/>
          <w:bCs/>
          <w:i/>
          <w:iCs/>
          <w:color w:val="FF0000"/>
          <w:sz w:val="24"/>
          <w:szCs w:val="24"/>
        </w:rPr>
        <w:t>Max 2-3 paragraphs</w:t>
      </w:r>
    </w:p>
    <w:p w14:paraId="0C98A008" w14:textId="055ED222" w:rsidR="00920EDD" w:rsidRPr="00495AB1" w:rsidRDefault="00920EDD" w:rsidP="00495AB1">
      <w:pPr>
        <w:pStyle w:val="ListParagraph"/>
        <w:ind w:left="360"/>
        <w:jc w:val="both"/>
        <w:rPr>
          <w:rFonts w:ascii="Times New Roman" w:hAnsi="Times New Roman" w:cs="Times New Roman"/>
          <w:i/>
          <w:iCs/>
          <w:sz w:val="24"/>
          <w:szCs w:val="24"/>
        </w:rPr>
      </w:pPr>
      <w:r w:rsidRPr="00495AB1">
        <w:rPr>
          <w:rFonts w:ascii="Times New Roman" w:hAnsi="Times New Roman" w:cs="Times New Roman"/>
          <w:i/>
          <w:iCs/>
          <w:color w:val="00B0F0"/>
          <w:sz w:val="24"/>
          <w:szCs w:val="24"/>
        </w:rPr>
        <w:t xml:space="preserve"> </w:t>
      </w:r>
    </w:p>
    <w:p w14:paraId="4C33F26F" w14:textId="477E8045" w:rsidR="00EB449F" w:rsidRPr="00495AB1" w:rsidRDefault="00EB449F" w:rsidP="00495AB1">
      <w:pPr>
        <w:pStyle w:val="ListParagraph"/>
        <w:numPr>
          <w:ilvl w:val="1"/>
          <w:numId w:val="6"/>
        </w:numPr>
        <w:ind w:left="360" w:firstLine="0"/>
        <w:jc w:val="both"/>
        <w:rPr>
          <w:rFonts w:ascii="Times New Roman" w:hAnsi="Times New Roman" w:cs="Times New Roman"/>
          <w:iCs/>
          <w:sz w:val="24"/>
          <w:szCs w:val="24"/>
          <w:highlight w:val="cyan"/>
        </w:rPr>
      </w:pPr>
      <w:r w:rsidRPr="00495AB1">
        <w:rPr>
          <w:rFonts w:ascii="Times New Roman" w:hAnsi="Times New Roman" w:cs="Times New Roman"/>
          <w:b/>
          <w:sz w:val="24"/>
          <w:szCs w:val="24"/>
        </w:rPr>
        <w:t>Equity</w:t>
      </w:r>
      <w:r w:rsidRPr="00495AB1">
        <w:rPr>
          <w:rFonts w:ascii="Times New Roman" w:hAnsi="Times New Roman" w:cs="Times New Roman"/>
          <w:sz w:val="24"/>
          <w:szCs w:val="24"/>
        </w:rPr>
        <w:t xml:space="preserve">: </w:t>
      </w:r>
    </w:p>
    <w:p w14:paraId="69D3AE5B" w14:textId="77777777" w:rsidR="00F62154" w:rsidRPr="00495AB1" w:rsidRDefault="00F62154" w:rsidP="00495AB1">
      <w:pPr>
        <w:pStyle w:val="ListParagraph"/>
        <w:ind w:left="360"/>
        <w:jc w:val="both"/>
        <w:rPr>
          <w:rFonts w:ascii="Times New Roman" w:hAnsi="Times New Roman" w:cs="Times New Roman"/>
          <w:i/>
          <w:sz w:val="24"/>
          <w:szCs w:val="24"/>
          <w:highlight w:val="yellow"/>
        </w:rPr>
      </w:pPr>
    </w:p>
    <w:p w14:paraId="7FE87273" w14:textId="5B0BAC09" w:rsidR="00EB449F" w:rsidRPr="00495AB1" w:rsidRDefault="00EB449F" w:rsidP="00495AB1">
      <w:pPr>
        <w:pStyle w:val="ListParagraph"/>
        <w:ind w:left="360"/>
        <w:jc w:val="both"/>
        <w:rPr>
          <w:rFonts w:ascii="Times New Roman" w:hAnsi="Times New Roman" w:cs="Times New Roman"/>
          <w:i/>
          <w:color w:val="FF0000"/>
          <w:sz w:val="24"/>
          <w:szCs w:val="24"/>
        </w:rPr>
      </w:pPr>
      <w:r w:rsidRPr="00495AB1">
        <w:rPr>
          <w:rFonts w:ascii="Times New Roman" w:hAnsi="Times New Roman" w:cs="Times New Roman"/>
          <w:i/>
          <w:color w:val="FF0000"/>
          <w:sz w:val="24"/>
          <w:szCs w:val="24"/>
        </w:rPr>
        <w:t xml:space="preserve">Briefly explain about the campus practice and vision on equity. Also provide share of students, faculty members and administrative staff in the campus disaggregated by gender. Also explain about the campus future plan to provide equal opportunities for people from different communities in the campus as students, teachers and staff. Also explain about the communication and sensitization strategy and activities if campus has been launching or plans to launch in the community on equity issues to empower the community, including peer learning from other campuses and communities. </w:t>
      </w:r>
      <w:r w:rsidRPr="00495AB1">
        <w:rPr>
          <w:rFonts w:ascii="Times New Roman" w:hAnsi="Times New Roman" w:cs="Times New Roman"/>
          <w:b/>
          <w:bCs/>
          <w:i/>
          <w:color w:val="FF0000"/>
          <w:sz w:val="24"/>
          <w:szCs w:val="24"/>
        </w:rPr>
        <w:t>Max 1-2 pages</w:t>
      </w:r>
    </w:p>
    <w:p w14:paraId="3E52782B" w14:textId="77777777" w:rsidR="00EB449F" w:rsidRPr="00495AB1" w:rsidRDefault="00EB449F" w:rsidP="00495AB1">
      <w:pPr>
        <w:pStyle w:val="ListParagraph"/>
        <w:ind w:left="360"/>
        <w:jc w:val="both"/>
        <w:rPr>
          <w:rFonts w:ascii="Times New Roman" w:hAnsi="Times New Roman" w:cs="Times New Roman"/>
          <w:i/>
          <w:sz w:val="24"/>
          <w:szCs w:val="24"/>
        </w:rPr>
      </w:pPr>
    </w:p>
    <w:p w14:paraId="57853624" w14:textId="77777777" w:rsidR="00E12C08" w:rsidRDefault="00E12C08">
      <w:pPr>
        <w:rPr>
          <w:rFonts w:ascii="Times New Roman" w:hAnsi="Times New Roman" w:cs="Times New Roman"/>
          <w:b/>
          <w:sz w:val="24"/>
          <w:szCs w:val="24"/>
        </w:rPr>
      </w:pPr>
      <w:r>
        <w:rPr>
          <w:rFonts w:ascii="Times New Roman" w:hAnsi="Times New Roman" w:cs="Times New Roman"/>
          <w:b/>
          <w:sz w:val="24"/>
          <w:szCs w:val="24"/>
        </w:rPr>
        <w:br w:type="page"/>
      </w:r>
    </w:p>
    <w:p w14:paraId="101E4186" w14:textId="750B8F4B" w:rsidR="00EB449F" w:rsidRPr="00495AB1" w:rsidRDefault="00EB449F" w:rsidP="00495AB1">
      <w:pPr>
        <w:pStyle w:val="ListParagraph"/>
        <w:numPr>
          <w:ilvl w:val="1"/>
          <w:numId w:val="6"/>
        </w:numPr>
        <w:ind w:left="720"/>
        <w:jc w:val="both"/>
        <w:rPr>
          <w:rFonts w:ascii="Times New Roman" w:hAnsi="Times New Roman" w:cs="Times New Roman"/>
          <w:sz w:val="24"/>
          <w:szCs w:val="24"/>
        </w:rPr>
      </w:pPr>
      <w:r w:rsidRPr="00495AB1">
        <w:rPr>
          <w:rFonts w:ascii="Times New Roman" w:hAnsi="Times New Roman" w:cs="Times New Roman"/>
          <w:b/>
          <w:sz w:val="24"/>
          <w:szCs w:val="24"/>
        </w:rPr>
        <w:lastRenderedPageBreak/>
        <w:t>Innovati</w:t>
      </w:r>
      <w:r w:rsidR="00F74633" w:rsidRPr="00495AB1">
        <w:rPr>
          <w:rFonts w:ascii="Times New Roman" w:hAnsi="Times New Roman" w:cs="Times New Roman"/>
          <w:b/>
          <w:sz w:val="24"/>
          <w:szCs w:val="24"/>
        </w:rPr>
        <w:t>ve Initiative</w:t>
      </w:r>
      <w:r w:rsidR="003C339F" w:rsidRPr="00495AB1">
        <w:rPr>
          <w:rFonts w:ascii="Times New Roman" w:hAnsi="Times New Roman" w:cs="Times New Roman"/>
          <w:b/>
          <w:sz w:val="24"/>
          <w:szCs w:val="24"/>
        </w:rPr>
        <w:t>s</w:t>
      </w:r>
      <w:r w:rsidR="00744CD0" w:rsidRPr="00495AB1">
        <w:rPr>
          <w:rFonts w:ascii="Times New Roman" w:hAnsi="Times New Roman" w:cs="Times New Roman"/>
          <w:b/>
          <w:sz w:val="24"/>
          <w:szCs w:val="24"/>
        </w:rPr>
        <w:t>:</w:t>
      </w:r>
      <w:r w:rsidRPr="00495AB1">
        <w:rPr>
          <w:rFonts w:ascii="Times New Roman" w:hAnsi="Times New Roman" w:cs="Times New Roman"/>
          <w:sz w:val="24"/>
          <w:szCs w:val="24"/>
        </w:rPr>
        <w:t xml:space="preserve"> </w:t>
      </w:r>
    </w:p>
    <w:p w14:paraId="73C47A22" w14:textId="77777777" w:rsidR="00EB449F" w:rsidRPr="00495AB1" w:rsidRDefault="00EB449F" w:rsidP="00495AB1">
      <w:pPr>
        <w:pStyle w:val="ListParagraph"/>
        <w:ind w:left="360"/>
        <w:jc w:val="both"/>
        <w:rPr>
          <w:rFonts w:ascii="Times New Roman" w:hAnsi="Times New Roman" w:cs="Times New Roman"/>
          <w:i/>
          <w:iCs/>
          <w:sz w:val="24"/>
          <w:szCs w:val="24"/>
          <w:highlight w:val="yellow"/>
        </w:rPr>
      </w:pPr>
    </w:p>
    <w:p w14:paraId="538E5CFE" w14:textId="4B7634A9" w:rsidR="00EB449F" w:rsidRPr="00495AB1" w:rsidRDefault="00EB449F" w:rsidP="00495AB1">
      <w:pPr>
        <w:pStyle w:val="ListParagraph"/>
        <w:ind w:left="360"/>
        <w:jc w:val="both"/>
        <w:rPr>
          <w:rFonts w:ascii="Times New Roman" w:hAnsi="Times New Roman" w:cs="Times New Roman"/>
          <w:i/>
          <w:iCs/>
          <w:color w:val="FF0000"/>
          <w:sz w:val="24"/>
          <w:szCs w:val="24"/>
        </w:rPr>
      </w:pPr>
      <w:r w:rsidRPr="00495AB1">
        <w:rPr>
          <w:rFonts w:ascii="Times New Roman" w:hAnsi="Times New Roman" w:cs="Times New Roman"/>
          <w:i/>
          <w:iCs/>
          <w:color w:val="FF0000"/>
          <w:sz w:val="24"/>
          <w:szCs w:val="24"/>
        </w:rPr>
        <w:t xml:space="preserve">Briefly write about the innovative ideas the campus practices already in implementation or being planned. These may be any of the aspects related with equitable quality service delivery by the campus in higher education. </w:t>
      </w:r>
      <w:r w:rsidRPr="00495AB1">
        <w:rPr>
          <w:rFonts w:ascii="Times New Roman" w:hAnsi="Times New Roman" w:cs="Times New Roman"/>
          <w:b/>
          <w:bCs/>
          <w:i/>
          <w:iCs/>
          <w:color w:val="FF0000"/>
          <w:sz w:val="24"/>
          <w:szCs w:val="24"/>
        </w:rPr>
        <w:t>Max one paragraph</w:t>
      </w:r>
    </w:p>
    <w:p w14:paraId="10CF1C2D" w14:textId="7478A996" w:rsidR="008C3793" w:rsidRPr="00495AB1" w:rsidRDefault="008C3793" w:rsidP="00495AB1">
      <w:pPr>
        <w:pStyle w:val="ListParagraph"/>
        <w:ind w:left="360"/>
        <w:jc w:val="both"/>
        <w:rPr>
          <w:rFonts w:ascii="Times New Roman" w:hAnsi="Times New Roman" w:cs="Times New Roman"/>
          <w:i/>
          <w:iCs/>
          <w:sz w:val="24"/>
          <w:szCs w:val="24"/>
        </w:rPr>
      </w:pPr>
    </w:p>
    <w:p w14:paraId="5EE6BEBE" w14:textId="7F0AEA4B" w:rsidR="00F8121D" w:rsidRPr="00495AB1" w:rsidRDefault="00C24418" w:rsidP="00495AB1">
      <w:pPr>
        <w:pStyle w:val="ListParagraph"/>
        <w:ind w:left="360"/>
        <w:jc w:val="both"/>
        <w:rPr>
          <w:rFonts w:ascii="Times New Roman" w:hAnsi="Times New Roman" w:cs="Times New Roman"/>
          <w:b/>
          <w:bCs/>
          <w:i/>
          <w:iCs/>
          <w:sz w:val="24"/>
          <w:szCs w:val="24"/>
        </w:rPr>
      </w:pPr>
      <w:r w:rsidRPr="00495AB1">
        <w:rPr>
          <w:rFonts w:ascii="Times New Roman" w:hAnsi="Times New Roman" w:cs="Times New Roman"/>
          <w:b/>
          <w:bCs/>
          <w:sz w:val="24"/>
          <w:szCs w:val="24"/>
        </w:rPr>
        <w:t>2.</w:t>
      </w:r>
      <w:r w:rsidRPr="00495AB1">
        <w:rPr>
          <w:rFonts w:ascii="Times New Roman" w:hAnsi="Times New Roman" w:cs="Times New Roman"/>
          <w:b/>
          <w:bCs/>
          <w:i/>
          <w:iCs/>
          <w:sz w:val="24"/>
          <w:szCs w:val="24"/>
        </w:rPr>
        <w:t xml:space="preserve"> </w:t>
      </w:r>
      <w:r w:rsidRPr="00495AB1">
        <w:rPr>
          <w:rFonts w:ascii="Times New Roman" w:hAnsi="Times New Roman" w:cs="Times New Roman"/>
          <w:b/>
          <w:bCs/>
          <w:i/>
          <w:iCs/>
          <w:sz w:val="24"/>
          <w:szCs w:val="24"/>
        </w:rPr>
        <w:tab/>
      </w:r>
      <w:r w:rsidRPr="00495AB1">
        <w:rPr>
          <w:rFonts w:ascii="Times New Roman" w:hAnsi="Times New Roman" w:cs="Times New Roman"/>
          <w:b/>
          <w:bCs/>
          <w:sz w:val="24"/>
          <w:szCs w:val="24"/>
        </w:rPr>
        <w:t xml:space="preserve">INSTITUTIONAL PLAN AND COMMITMENT OF LEADERS </w:t>
      </w:r>
    </w:p>
    <w:p w14:paraId="1712F5E6" w14:textId="78424E59" w:rsidR="003263DE" w:rsidRPr="00495AB1" w:rsidRDefault="00E0021A" w:rsidP="00495AB1">
      <w:pPr>
        <w:ind w:left="391" w:hanging="31"/>
        <w:jc w:val="both"/>
        <w:rPr>
          <w:rFonts w:ascii="Times New Roman" w:hAnsi="Times New Roman" w:cs="Times New Roman"/>
          <w:i/>
          <w:sz w:val="24"/>
          <w:szCs w:val="24"/>
        </w:rPr>
      </w:pPr>
      <w:r w:rsidRPr="00495AB1">
        <w:rPr>
          <w:rFonts w:ascii="Times New Roman" w:hAnsi="Times New Roman" w:cs="Times New Roman"/>
          <w:b/>
          <w:bCs/>
          <w:sz w:val="24"/>
          <w:szCs w:val="24"/>
        </w:rPr>
        <w:t>2.1 Dedication</w:t>
      </w:r>
      <w:r w:rsidRPr="00495AB1">
        <w:rPr>
          <w:rFonts w:ascii="Times New Roman" w:hAnsi="Times New Roman" w:cs="Times New Roman"/>
          <w:b/>
          <w:sz w:val="24"/>
          <w:szCs w:val="24"/>
        </w:rPr>
        <w:t xml:space="preserve"> of academic leaders and their career vision:</w:t>
      </w:r>
      <w:r w:rsidRPr="00495AB1">
        <w:rPr>
          <w:rFonts w:ascii="Times New Roman" w:hAnsi="Times New Roman" w:cs="Times New Roman"/>
          <w:sz w:val="24"/>
          <w:szCs w:val="24"/>
        </w:rPr>
        <w:t xml:space="preserve"> </w:t>
      </w:r>
    </w:p>
    <w:p w14:paraId="696B44FA" w14:textId="09E1826E" w:rsidR="008A3D99" w:rsidRPr="00495AB1" w:rsidRDefault="00E0021A" w:rsidP="00495AB1">
      <w:pPr>
        <w:ind w:left="391" w:hanging="391"/>
        <w:jc w:val="both"/>
        <w:rPr>
          <w:rFonts w:ascii="Times New Roman" w:hAnsi="Times New Roman" w:cs="Times New Roman"/>
          <w:i/>
          <w:iCs/>
          <w:color w:val="FF0000"/>
          <w:sz w:val="24"/>
          <w:szCs w:val="24"/>
        </w:rPr>
      </w:pPr>
      <w:r w:rsidRPr="00495AB1">
        <w:rPr>
          <w:rFonts w:ascii="Times New Roman" w:hAnsi="Times New Roman" w:cs="Times New Roman"/>
          <w:sz w:val="24"/>
          <w:szCs w:val="24"/>
        </w:rPr>
        <w:t xml:space="preserve"> </w:t>
      </w:r>
      <w:r w:rsidR="00601C0D" w:rsidRPr="00495AB1">
        <w:rPr>
          <w:rFonts w:ascii="Times New Roman" w:hAnsi="Times New Roman" w:cs="Times New Roman"/>
          <w:sz w:val="24"/>
          <w:szCs w:val="24"/>
        </w:rPr>
        <w:tab/>
      </w:r>
      <w:r w:rsidRPr="00495AB1">
        <w:rPr>
          <w:rFonts w:ascii="Times New Roman" w:hAnsi="Times New Roman" w:cs="Times New Roman"/>
          <w:i/>
          <w:iCs/>
          <w:color w:val="FF0000"/>
          <w:sz w:val="24"/>
          <w:szCs w:val="24"/>
        </w:rPr>
        <w:t>Explain the practices the campus has initiated towards improving delivery by the faculty members, and campus leadership. Also explain if these are the subject of discussions in the campus management and teacher meetings. If yes, also mention the issues the teachers, and the management team, students and communities focus to make the teachers as well the management team motivated and accountable. Also explain if the campus has a practice of evaluation of teachers and campus leaders by peers and based on job description. Also explain the campus plan for improving teacher, management leaders</w:t>
      </w:r>
      <w:r w:rsidR="006256AD" w:rsidRPr="00495AB1">
        <w:rPr>
          <w:rFonts w:ascii="Times New Roman" w:hAnsi="Times New Roman" w:cs="Times New Roman"/>
          <w:i/>
          <w:iCs/>
          <w:color w:val="FF0000"/>
          <w:sz w:val="24"/>
          <w:szCs w:val="24"/>
        </w:rPr>
        <w:t>’</w:t>
      </w:r>
      <w:r w:rsidRPr="00495AB1">
        <w:rPr>
          <w:rFonts w:ascii="Times New Roman" w:hAnsi="Times New Roman" w:cs="Times New Roman"/>
          <w:i/>
          <w:iCs/>
          <w:color w:val="FF0000"/>
          <w:sz w:val="24"/>
          <w:szCs w:val="24"/>
        </w:rPr>
        <w:t xml:space="preserve"> performance. </w:t>
      </w:r>
      <w:r w:rsidRPr="00495AB1">
        <w:rPr>
          <w:rFonts w:ascii="Times New Roman" w:hAnsi="Times New Roman" w:cs="Times New Roman"/>
          <w:b/>
          <w:bCs/>
          <w:i/>
          <w:iCs/>
          <w:color w:val="FF0000"/>
          <w:sz w:val="24"/>
          <w:szCs w:val="24"/>
        </w:rPr>
        <w:t>Max 2-3 paragraphs</w:t>
      </w:r>
    </w:p>
    <w:p w14:paraId="4E78E1A2" w14:textId="2A2191FB" w:rsidR="00BA0CC0" w:rsidRPr="00495AB1" w:rsidRDefault="00BA0CC0" w:rsidP="00495AB1">
      <w:pPr>
        <w:ind w:firstLine="391"/>
        <w:jc w:val="both"/>
        <w:rPr>
          <w:rFonts w:ascii="Times New Roman" w:hAnsi="Times New Roman" w:cs="Times New Roman"/>
          <w:i/>
          <w:sz w:val="24"/>
          <w:szCs w:val="24"/>
        </w:rPr>
      </w:pPr>
      <w:r w:rsidRPr="00495AB1">
        <w:rPr>
          <w:rFonts w:ascii="Times New Roman" w:hAnsi="Times New Roman" w:cs="Times New Roman"/>
          <w:b/>
          <w:bCs/>
          <w:sz w:val="24"/>
          <w:szCs w:val="24"/>
        </w:rPr>
        <w:t>2.2</w:t>
      </w:r>
      <w:r w:rsidRPr="00495AB1">
        <w:rPr>
          <w:rFonts w:ascii="Times New Roman" w:hAnsi="Times New Roman" w:cs="Times New Roman"/>
          <w:sz w:val="24"/>
          <w:szCs w:val="24"/>
        </w:rPr>
        <w:t xml:space="preserve"> </w:t>
      </w:r>
      <w:r w:rsidRPr="00495AB1">
        <w:rPr>
          <w:rFonts w:ascii="Times New Roman" w:hAnsi="Times New Roman" w:cs="Times New Roman"/>
          <w:b/>
          <w:bCs/>
          <w:sz w:val="24"/>
          <w:szCs w:val="24"/>
        </w:rPr>
        <w:t>Fiduciary Management:</w:t>
      </w:r>
      <w:r w:rsidRPr="00495AB1">
        <w:rPr>
          <w:rFonts w:ascii="Times New Roman" w:hAnsi="Times New Roman" w:cs="Times New Roman"/>
          <w:sz w:val="24"/>
          <w:szCs w:val="24"/>
        </w:rPr>
        <w:t xml:space="preserve"> </w:t>
      </w:r>
    </w:p>
    <w:p w14:paraId="3649AB60" w14:textId="1839B236" w:rsidR="00BA0CC0" w:rsidRPr="00495AB1" w:rsidRDefault="00BA0CC0" w:rsidP="00495AB1">
      <w:pPr>
        <w:ind w:left="391"/>
        <w:jc w:val="both"/>
        <w:rPr>
          <w:rFonts w:ascii="Times New Roman" w:hAnsi="Times New Roman" w:cs="Times New Roman"/>
          <w:i/>
          <w:iCs/>
          <w:color w:val="FF0000"/>
          <w:sz w:val="24"/>
          <w:szCs w:val="24"/>
        </w:rPr>
      </w:pPr>
      <w:r w:rsidRPr="00495AB1">
        <w:rPr>
          <w:rFonts w:ascii="Times New Roman" w:hAnsi="Times New Roman" w:cs="Times New Roman"/>
          <w:i/>
          <w:iCs/>
          <w:color w:val="FF0000"/>
          <w:sz w:val="24"/>
          <w:szCs w:val="24"/>
        </w:rPr>
        <w:t xml:space="preserve">Explain in brief about good practices in the financial and procurement management of the campus and also challenges being faced during the planning and implementation stages. Also explain if the annual external audits are carried out timely and if there are any issues observed by the auditors in the last two years audit reports. Also explain the gaps if any the campus is addressing to improve the financial and procurement management of the campus. </w:t>
      </w:r>
      <w:r w:rsidRPr="00495AB1">
        <w:rPr>
          <w:rFonts w:ascii="Times New Roman" w:hAnsi="Times New Roman" w:cs="Times New Roman"/>
          <w:b/>
          <w:bCs/>
          <w:i/>
          <w:iCs/>
          <w:color w:val="FF0000"/>
          <w:sz w:val="24"/>
          <w:szCs w:val="24"/>
        </w:rPr>
        <w:t>Max 1-2 paragraphs</w:t>
      </w:r>
    </w:p>
    <w:p w14:paraId="7D78ADB0" w14:textId="7876752A" w:rsidR="00EC239D" w:rsidRPr="00495AB1" w:rsidRDefault="00EC239D" w:rsidP="00495AB1">
      <w:pPr>
        <w:ind w:left="391"/>
        <w:jc w:val="both"/>
        <w:rPr>
          <w:rFonts w:ascii="Times New Roman" w:hAnsi="Times New Roman" w:cs="Times New Roman"/>
          <w:i/>
          <w:sz w:val="24"/>
          <w:szCs w:val="24"/>
        </w:rPr>
      </w:pPr>
      <w:r w:rsidRPr="00495AB1">
        <w:rPr>
          <w:rFonts w:ascii="Times New Roman" w:hAnsi="Times New Roman" w:cs="Times New Roman"/>
          <w:b/>
          <w:bCs/>
          <w:sz w:val="24"/>
          <w:szCs w:val="24"/>
        </w:rPr>
        <w:t>2.3</w:t>
      </w:r>
      <w:r w:rsidRPr="00495AB1">
        <w:rPr>
          <w:rFonts w:ascii="Times New Roman" w:hAnsi="Times New Roman" w:cs="Times New Roman"/>
          <w:sz w:val="24"/>
          <w:szCs w:val="24"/>
        </w:rPr>
        <w:t xml:space="preserve"> </w:t>
      </w:r>
      <w:r w:rsidRPr="00495AB1">
        <w:rPr>
          <w:rFonts w:ascii="Times New Roman" w:hAnsi="Times New Roman" w:cs="Times New Roman"/>
          <w:b/>
          <w:bCs/>
          <w:sz w:val="24"/>
          <w:szCs w:val="24"/>
        </w:rPr>
        <w:t>Human Resource Management:</w:t>
      </w:r>
      <w:r w:rsidRPr="00495AB1">
        <w:rPr>
          <w:rFonts w:ascii="Times New Roman" w:hAnsi="Times New Roman" w:cs="Times New Roman"/>
          <w:sz w:val="24"/>
          <w:szCs w:val="24"/>
        </w:rPr>
        <w:t xml:space="preserve"> </w:t>
      </w:r>
    </w:p>
    <w:p w14:paraId="7CAEE78D" w14:textId="77777777" w:rsidR="00EC239D" w:rsidRPr="00495AB1" w:rsidRDefault="00EC239D" w:rsidP="00495AB1">
      <w:pPr>
        <w:ind w:left="391"/>
        <w:jc w:val="both"/>
        <w:rPr>
          <w:rFonts w:ascii="Times New Roman" w:hAnsi="Times New Roman" w:cs="Times New Roman"/>
          <w:i/>
          <w:iCs/>
          <w:sz w:val="24"/>
          <w:szCs w:val="24"/>
        </w:rPr>
      </w:pPr>
      <w:r w:rsidRPr="00495AB1">
        <w:rPr>
          <w:rFonts w:ascii="Times New Roman" w:hAnsi="Times New Roman" w:cs="Times New Roman"/>
          <w:i/>
          <w:iCs/>
          <w:color w:val="FF0000"/>
          <w:sz w:val="24"/>
          <w:szCs w:val="24"/>
        </w:rPr>
        <w:t xml:space="preserve">Briefly explain if the campus has prepared Organization and Management (O&amp;M) System. If yes, also explain how it was prepared, and if the stakeholders/communities have owned it. Also explain in brief about the job description and performance evaluation system in the campus, and if there are regulation/guidelines for preparation of job description and evaluation. Also explain in brief about the current practices and or future plan of competitive recruitment of management leaders, faculty members, staff, and training arrangement for their capacity building and also if there are any in practice or in future plan to offer competitive package to attract competitive people in the campus. </w:t>
      </w:r>
      <w:r w:rsidRPr="00495AB1">
        <w:rPr>
          <w:rFonts w:ascii="Times New Roman" w:hAnsi="Times New Roman" w:cs="Times New Roman"/>
          <w:b/>
          <w:bCs/>
          <w:i/>
          <w:iCs/>
          <w:color w:val="FF0000"/>
          <w:sz w:val="24"/>
          <w:szCs w:val="24"/>
        </w:rPr>
        <w:t>Max 2-3 paragraphs</w:t>
      </w:r>
    </w:p>
    <w:p w14:paraId="69ECC527" w14:textId="3B708DDE" w:rsidR="00355539" w:rsidRPr="00495AB1" w:rsidRDefault="00355539" w:rsidP="00495AB1">
      <w:pPr>
        <w:ind w:left="360"/>
        <w:jc w:val="both"/>
        <w:rPr>
          <w:rFonts w:ascii="Times New Roman" w:hAnsi="Times New Roman" w:cs="Times New Roman"/>
          <w:i/>
          <w:sz w:val="24"/>
          <w:szCs w:val="24"/>
        </w:rPr>
      </w:pPr>
      <w:r w:rsidRPr="00495AB1">
        <w:rPr>
          <w:rFonts w:ascii="Times New Roman" w:hAnsi="Times New Roman" w:cs="Times New Roman"/>
          <w:b/>
          <w:bCs/>
          <w:sz w:val="24"/>
          <w:szCs w:val="24"/>
        </w:rPr>
        <w:t>2.4</w:t>
      </w:r>
      <w:r w:rsidRPr="00495AB1">
        <w:rPr>
          <w:rFonts w:ascii="Times New Roman" w:hAnsi="Times New Roman" w:cs="Times New Roman"/>
          <w:sz w:val="24"/>
          <w:szCs w:val="24"/>
        </w:rPr>
        <w:t xml:space="preserve"> </w:t>
      </w:r>
      <w:r w:rsidRPr="00495AB1">
        <w:rPr>
          <w:rFonts w:ascii="Times New Roman" w:hAnsi="Times New Roman" w:cs="Times New Roman"/>
          <w:b/>
          <w:bCs/>
          <w:sz w:val="24"/>
          <w:szCs w:val="24"/>
        </w:rPr>
        <w:t>Sustainability plan:</w:t>
      </w:r>
      <w:r w:rsidRPr="00495AB1">
        <w:rPr>
          <w:rFonts w:ascii="Times New Roman" w:hAnsi="Times New Roman" w:cs="Times New Roman"/>
          <w:sz w:val="24"/>
          <w:szCs w:val="24"/>
        </w:rPr>
        <w:t xml:space="preserve"> </w:t>
      </w:r>
    </w:p>
    <w:p w14:paraId="2DBD7151" w14:textId="111541C3" w:rsidR="00355539" w:rsidRPr="00495AB1" w:rsidRDefault="00355539" w:rsidP="00495AB1">
      <w:pPr>
        <w:ind w:left="301"/>
        <w:jc w:val="both"/>
        <w:rPr>
          <w:rFonts w:ascii="Times New Roman" w:hAnsi="Times New Roman" w:cs="Times New Roman"/>
          <w:b/>
          <w:bCs/>
          <w:i/>
          <w:iCs/>
          <w:color w:val="FF0000"/>
          <w:sz w:val="24"/>
          <w:szCs w:val="24"/>
        </w:rPr>
      </w:pPr>
      <w:r w:rsidRPr="00495AB1">
        <w:rPr>
          <w:rFonts w:ascii="Times New Roman" w:hAnsi="Times New Roman" w:cs="Times New Roman"/>
          <w:i/>
          <w:iCs/>
          <w:color w:val="FF0000"/>
          <w:sz w:val="24"/>
          <w:szCs w:val="24"/>
        </w:rPr>
        <w:t>Expl</w:t>
      </w:r>
      <w:r w:rsidR="00E12C08">
        <w:rPr>
          <w:rFonts w:ascii="Times New Roman" w:hAnsi="Times New Roman" w:cs="Times New Roman"/>
          <w:i/>
          <w:iCs/>
          <w:color w:val="FF0000"/>
          <w:sz w:val="24"/>
          <w:szCs w:val="24"/>
        </w:rPr>
        <w:t>ain the campus initiatives for financial resource</w:t>
      </w:r>
      <w:r w:rsidR="00293D40">
        <w:rPr>
          <w:rFonts w:ascii="Times New Roman" w:hAnsi="Times New Roman" w:cs="Times New Roman"/>
          <w:i/>
          <w:iCs/>
          <w:color w:val="FF0000"/>
          <w:sz w:val="24"/>
          <w:szCs w:val="24"/>
        </w:rPr>
        <w:t>s</w:t>
      </w:r>
      <w:r w:rsidR="00E12C08">
        <w:rPr>
          <w:rFonts w:ascii="Times New Roman" w:hAnsi="Times New Roman" w:cs="Times New Roman"/>
          <w:i/>
          <w:iCs/>
          <w:color w:val="FF0000"/>
          <w:sz w:val="24"/>
          <w:szCs w:val="24"/>
        </w:rPr>
        <w:t xml:space="preserve"> mobilization/ generation</w:t>
      </w:r>
      <w:r w:rsidRPr="00495AB1">
        <w:rPr>
          <w:rFonts w:ascii="Times New Roman" w:hAnsi="Times New Roman" w:cs="Times New Roman"/>
          <w:i/>
          <w:iCs/>
          <w:color w:val="FF0000"/>
          <w:sz w:val="24"/>
          <w:szCs w:val="24"/>
        </w:rPr>
        <w:t>, inter program cost sharing (within campus), provision of student learning and earning (e.g.: agricultural productions, IT software, etc.), campus merger with nearby campuses) to achieve t</w:t>
      </w:r>
      <w:r w:rsidRPr="00495AB1">
        <w:rPr>
          <w:rFonts w:ascii="Times New Roman" w:eastAsia="Times New Roman" w:hAnsi="Times New Roman" w:cs="Times New Roman"/>
          <w:i/>
          <w:iCs/>
          <w:color w:val="FF0000"/>
          <w:sz w:val="24"/>
          <w:szCs w:val="24"/>
        </w:rPr>
        <w:t>he economy of scale (</w:t>
      </w:r>
      <w:proofErr w:type="spellStart"/>
      <w:r w:rsidRPr="00495AB1">
        <w:rPr>
          <w:rFonts w:ascii="Times New Roman" w:eastAsia="Times New Roman" w:hAnsi="Times New Roman" w:cs="Times New Roman"/>
          <w:i/>
          <w:iCs/>
          <w:color w:val="FF0000"/>
          <w:sz w:val="24"/>
          <w:szCs w:val="24"/>
        </w:rPr>
        <w:t>EoS</w:t>
      </w:r>
      <w:proofErr w:type="spellEnd"/>
      <w:r w:rsidRPr="00495AB1">
        <w:rPr>
          <w:rFonts w:ascii="Times New Roman" w:eastAsia="Times New Roman" w:hAnsi="Times New Roman" w:cs="Times New Roman"/>
          <w:i/>
          <w:iCs/>
          <w:color w:val="FF0000"/>
          <w:sz w:val="24"/>
          <w:szCs w:val="24"/>
        </w:rPr>
        <w:t>)</w:t>
      </w:r>
      <w:r w:rsidRPr="00495AB1">
        <w:rPr>
          <w:rFonts w:ascii="Times New Roman" w:hAnsi="Times New Roman" w:cs="Times New Roman"/>
          <w:i/>
          <w:iCs/>
          <w:color w:val="FF0000"/>
          <w:sz w:val="24"/>
          <w:szCs w:val="24"/>
        </w:rPr>
        <w:t xml:space="preserve">. </w:t>
      </w:r>
      <w:r w:rsidRPr="00495AB1">
        <w:rPr>
          <w:rFonts w:ascii="Times New Roman" w:hAnsi="Times New Roman" w:cs="Times New Roman"/>
          <w:b/>
          <w:bCs/>
          <w:i/>
          <w:iCs/>
          <w:color w:val="FF0000"/>
          <w:sz w:val="24"/>
          <w:szCs w:val="24"/>
        </w:rPr>
        <w:t>Max 1-2 paragraphs</w:t>
      </w:r>
    </w:p>
    <w:p w14:paraId="1E0468C9" w14:textId="0A3D25D9" w:rsidR="00F54D52" w:rsidRPr="00495AB1" w:rsidRDefault="00D55CE6" w:rsidP="00495AB1">
      <w:pPr>
        <w:ind w:left="360"/>
        <w:jc w:val="both"/>
        <w:rPr>
          <w:rFonts w:ascii="Times New Roman" w:hAnsi="Times New Roman" w:cs="Times New Roman"/>
          <w:b/>
          <w:sz w:val="24"/>
          <w:szCs w:val="24"/>
        </w:rPr>
      </w:pPr>
      <w:r w:rsidRPr="00495AB1">
        <w:rPr>
          <w:rFonts w:ascii="Times New Roman" w:hAnsi="Times New Roman" w:cs="Times New Roman"/>
          <w:b/>
          <w:sz w:val="24"/>
          <w:szCs w:val="24"/>
        </w:rPr>
        <w:t>4.</w:t>
      </w:r>
      <w:r w:rsidRPr="00495AB1">
        <w:rPr>
          <w:rFonts w:ascii="Times New Roman" w:hAnsi="Times New Roman" w:cs="Times New Roman"/>
          <w:b/>
          <w:sz w:val="24"/>
          <w:szCs w:val="24"/>
        </w:rPr>
        <w:tab/>
        <w:t>STAKEHOLDER PARTICIPATION IN DECISION MAKING:</w:t>
      </w:r>
    </w:p>
    <w:p w14:paraId="42BB21E8" w14:textId="07884FB8" w:rsidR="00F54D52" w:rsidRPr="00495AB1" w:rsidRDefault="00F54D52" w:rsidP="00495AB1">
      <w:pPr>
        <w:ind w:left="360"/>
        <w:jc w:val="both"/>
        <w:rPr>
          <w:rFonts w:ascii="Times New Roman" w:eastAsia="Symbol" w:hAnsi="Times New Roman" w:cs="Times New Roman"/>
          <w:i/>
          <w:iCs/>
          <w:color w:val="FF0000"/>
          <w:sz w:val="24"/>
          <w:szCs w:val="24"/>
        </w:rPr>
      </w:pPr>
      <w:r w:rsidRPr="00495AB1">
        <w:rPr>
          <w:rFonts w:ascii="Times New Roman" w:hAnsi="Times New Roman" w:cs="Times New Roman"/>
          <w:i/>
          <w:iCs/>
          <w:color w:val="FF0000"/>
          <w:sz w:val="24"/>
          <w:szCs w:val="24"/>
        </w:rPr>
        <w:t xml:space="preserve">Briefly explain on how the students, faculty members, staffs, local government, communities and other stakeholders (from private, public and social sectors) participate in campus policy decision and help build community engagement and ownership. </w:t>
      </w:r>
      <w:r w:rsidRPr="00495AB1">
        <w:rPr>
          <w:rFonts w:ascii="Times New Roman" w:hAnsi="Times New Roman" w:cs="Times New Roman"/>
          <w:b/>
          <w:bCs/>
          <w:i/>
          <w:iCs/>
          <w:color w:val="FF0000"/>
          <w:sz w:val="24"/>
          <w:szCs w:val="24"/>
        </w:rPr>
        <w:t>Max 1-2 paragraphs</w:t>
      </w:r>
    </w:p>
    <w:p w14:paraId="2244E5FD" w14:textId="2589FEC7" w:rsidR="00F54D52" w:rsidRPr="00495AB1" w:rsidRDefault="00D55CE6" w:rsidP="00495AB1">
      <w:pPr>
        <w:ind w:left="360"/>
        <w:jc w:val="both"/>
        <w:rPr>
          <w:rFonts w:ascii="Times New Roman" w:hAnsi="Times New Roman" w:cs="Times New Roman"/>
          <w:b/>
          <w:sz w:val="24"/>
          <w:szCs w:val="24"/>
        </w:rPr>
      </w:pPr>
      <w:r w:rsidRPr="00495AB1">
        <w:rPr>
          <w:rFonts w:ascii="Times New Roman" w:hAnsi="Times New Roman" w:cs="Times New Roman"/>
          <w:b/>
          <w:sz w:val="24"/>
          <w:szCs w:val="24"/>
        </w:rPr>
        <w:lastRenderedPageBreak/>
        <w:t>5.</w:t>
      </w:r>
      <w:r w:rsidRPr="00495AB1">
        <w:rPr>
          <w:rFonts w:ascii="Times New Roman" w:hAnsi="Times New Roman" w:cs="Times New Roman"/>
          <w:b/>
          <w:sz w:val="24"/>
          <w:szCs w:val="24"/>
        </w:rPr>
        <w:tab/>
        <w:t>DIGITALIZATION:</w:t>
      </w:r>
      <w:r w:rsidR="008F2FA6" w:rsidRPr="00495AB1">
        <w:rPr>
          <w:rFonts w:ascii="Times New Roman" w:hAnsi="Times New Roman" w:cs="Times New Roman"/>
          <w:b/>
          <w:sz w:val="24"/>
          <w:szCs w:val="24"/>
        </w:rPr>
        <w:t xml:space="preserve"> </w:t>
      </w:r>
    </w:p>
    <w:p w14:paraId="6EBCA386" w14:textId="57BF8FB6" w:rsidR="006E475F" w:rsidRPr="00495AB1" w:rsidRDefault="00F54D52" w:rsidP="00495AB1">
      <w:pPr>
        <w:ind w:left="360"/>
        <w:jc w:val="both"/>
        <w:rPr>
          <w:rFonts w:ascii="Times New Roman" w:hAnsi="Times New Roman" w:cs="Times New Roman"/>
          <w:b/>
          <w:color w:val="000000" w:themeColor="text1"/>
          <w:sz w:val="24"/>
          <w:szCs w:val="24"/>
        </w:rPr>
      </w:pPr>
      <w:r w:rsidRPr="00495AB1">
        <w:rPr>
          <w:rFonts w:ascii="Times New Roman" w:hAnsi="Times New Roman" w:cs="Times New Roman"/>
          <w:i/>
          <w:iCs/>
          <w:color w:val="FF0000"/>
          <w:sz w:val="24"/>
          <w:szCs w:val="24"/>
        </w:rPr>
        <w:t xml:space="preserve">Briefly explain how the campus is coping with the pace of modern information and communication technologies (MICTs). Also explain in brief how your campus has been managing or planning to manage campus Education Management and Information System (EMIS), information sharing, online/blended teaching-learning system.  </w:t>
      </w:r>
      <w:r w:rsidRPr="00495AB1">
        <w:rPr>
          <w:rFonts w:ascii="Times New Roman" w:hAnsi="Times New Roman" w:cs="Times New Roman"/>
          <w:b/>
          <w:bCs/>
          <w:i/>
          <w:iCs/>
          <w:color w:val="FF0000"/>
          <w:sz w:val="24"/>
          <w:szCs w:val="24"/>
        </w:rPr>
        <w:t>Max 1-2 paragraphs</w:t>
      </w:r>
    </w:p>
    <w:sectPr w:rsidR="006E475F" w:rsidRPr="00495AB1" w:rsidSect="008A3BE3">
      <w:pgSz w:w="12240" w:h="15840"/>
      <w:pgMar w:top="108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DE0C" w14:textId="77777777" w:rsidR="0079725F" w:rsidRDefault="0079725F" w:rsidP="0094071D">
      <w:pPr>
        <w:spacing w:after="0" w:line="240" w:lineRule="auto"/>
      </w:pPr>
      <w:r>
        <w:separator/>
      </w:r>
    </w:p>
  </w:endnote>
  <w:endnote w:type="continuationSeparator" w:id="0">
    <w:p w14:paraId="3DA9A168" w14:textId="77777777" w:rsidR="0079725F" w:rsidRDefault="0079725F" w:rsidP="0094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5B435" w14:textId="77777777" w:rsidR="0079725F" w:rsidRDefault="0079725F" w:rsidP="0094071D">
      <w:pPr>
        <w:spacing w:after="0" w:line="240" w:lineRule="auto"/>
      </w:pPr>
      <w:r>
        <w:separator/>
      </w:r>
    </w:p>
  </w:footnote>
  <w:footnote w:type="continuationSeparator" w:id="0">
    <w:p w14:paraId="5268F7E3" w14:textId="77777777" w:rsidR="0079725F" w:rsidRDefault="0079725F" w:rsidP="0094071D">
      <w:pPr>
        <w:spacing w:after="0" w:line="240" w:lineRule="auto"/>
      </w:pPr>
      <w:r>
        <w:continuationSeparator/>
      </w:r>
    </w:p>
  </w:footnote>
  <w:footnote w:id="1">
    <w:p w14:paraId="704F1AE6" w14:textId="6729C8D2" w:rsidR="00D65174" w:rsidRPr="00ED59E6" w:rsidRDefault="00CA228B" w:rsidP="00D65174">
      <w:pPr>
        <w:ind w:firstLine="90"/>
        <w:jc w:val="both"/>
        <w:rPr>
          <w:rFonts w:ascii="Times New Roman" w:hAnsi="Times New Roman" w:cs="Times New Roman"/>
          <w:i/>
          <w:iCs/>
          <w:sz w:val="16"/>
          <w:szCs w:val="16"/>
        </w:rPr>
      </w:pPr>
      <w:r w:rsidRPr="007F5B73">
        <w:rPr>
          <w:rStyle w:val="FootnoteReference"/>
          <w:color w:val="FF0000"/>
        </w:rPr>
        <w:footnoteRef/>
      </w:r>
      <w:r w:rsidRPr="007F5B73">
        <w:rPr>
          <w:color w:val="FF0000"/>
        </w:rPr>
        <w:t xml:space="preserve"> </w:t>
      </w:r>
      <w:r w:rsidR="00D65174" w:rsidRPr="00ED59E6">
        <w:rPr>
          <w:rFonts w:ascii="Times New Roman" w:hAnsi="Times New Roman" w:cs="Times New Roman"/>
          <w:i/>
          <w:iCs/>
          <w:color w:val="FF0000"/>
          <w:sz w:val="16"/>
          <w:szCs w:val="16"/>
        </w:rPr>
        <w:t xml:space="preserve">Delete the </w:t>
      </w:r>
      <w:r w:rsidR="00D65174" w:rsidRPr="00ED59E6">
        <w:rPr>
          <w:rFonts w:ascii="Times New Roman" w:hAnsi="Times New Roman" w:cs="Times New Roman"/>
          <w:b/>
          <w:bCs/>
          <w:i/>
          <w:iCs/>
          <w:color w:val="FF0000"/>
          <w:sz w:val="16"/>
          <w:szCs w:val="16"/>
        </w:rPr>
        <w:t>Red Highlighted Sections</w:t>
      </w:r>
      <w:r w:rsidR="00D65174" w:rsidRPr="00ED59E6">
        <w:rPr>
          <w:rFonts w:ascii="Times New Roman" w:hAnsi="Times New Roman" w:cs="Times New Roman"/>
          <w:i/>
          <w:iCs/>
          <w:color w:val="FF0000"/>
          <w:sz w:val="16"/>
          <w:szCs w:val="16"/>
        </w:rPr>
        <w:t xml:space="preserve"> in your </w:t>
      </w:r>
      <w:r w:rsidR="00581B42" w:rsidRPr="00ED59E6">
        <w:rPr>
          <w:rFonts w:ascii="Times New Roman" w:hAnsi="Times New Roman" w:cs="Times New Roman"/>
          <w:i/>
          <w:iCs/>
          <w:color w:val="FF0000"/>
          <w:sz w:val="16"/>
          <w:szCs w:val="16"/>
        </w:rPr>
        <w:t>final LOI</w:t>
      </w:r>
    </w:p>
    <w:p w14:paraId="2EB66DA3" w14:textId="25C7E856" w:rsidR="00CA228B" w:rsidRDefault="00CA228B">
      <w:pPr>
        <w:pStyle w:val="FootnoteText"/>
      </w:pPr>
    </w:p>
  </w:footnote>
  <w:footnote w:id="2">
    <w:p w14:paraId="5B9DC238" w14:textId="18FF844A" w:rsidR="00057370" w:rsidRPr="006256AD" w:rsidRDefault="00C91BA4" w:rsidP="00760632">
      <w:pPr>
        <w:pStyle w:val="ListParagraph"/>
        <w:spacing w:after="0"/>
        <w:ind w:left="1080" w:hanging="990"/>
        <w:jc w:val="both"/>
        <w:rPr>
          <w:rFonts w:ascii="Times New Roman" w:hAnsi="Times New Roman" w:cs="Times New Roman"/>
          <w:i/>
          <w:iCs/>
          <w:sz w:val="16"/>
          <w:szCs w:val="16"/>
          <w:highlight w:val="yellow"/>
        </w:rPr>
      </w:pPr>
      <w:r w:rsidRPr="006256AD">
        <w:rPr>
          <w:rStyle w:val="FootnoteReference"/>
          <w:rFonts w:ascii="Times New Roman" w:hAnsi="Times New Roman" w:cs="Times New Roman"/>
          <w:i/>
          <w:iCs/>
          <w:sz w:val="16"/>
          <w:szCs w:val="16"/>
          <w:highlight w:val="yellow"/>
          <w:vertAlign w:val="baseline"/>
        </w:rPr>
        <w:footnoteRef/>
      </w:r>
      <w:r w:rsidRPr="006256AD">
        <w:rPr>
          <w:rFonts w:ascii="Times New Roman" w:hAnsi="Times New Roman" w:cs="Times New Roman"/>
          <w:i/>
          <w:iCs/>
          <w:sz w:val="16"/>
          <w:szCs w:val="16"/>
          <w:highlight w:val="yellow"/>
        </w:rPr>
        <w:t xml:space="preserve"> </w:t>
      </w:r>
      <w:r w:rsidR="00DC5922" w:rsidRPr="006256AD">
        <w:rPr>
          <w:rFonts w:ascii="Times New Roman" w:hAnsi="Times New Roman" w:cs="Times New Roman"/>
          <w:i/>
          <w:iCs/>
          <w:sz w:val="16"/>
          <w:szCs w:val="16"/>
          <w:highlight w:val="yellow"/>
        </w:rPr>
        <w:t>Proposal shall be within 8 pages</w:t>
      </w:r>
      <w:r w:rsidR="00C15FA2" w:rsidRPr="006256AD">
        <w:rPr>
          <w:rFonts w:ascii="Times New Roman" w:hAnsi="Times New Roman" w:cs="Times New Roman"/>
          <w:i/>
          <w:iCs/>
          <w:sz w:val="16"/>
          <w:szCs w:val="16"/>
          <w:highlight w:val="yellow"/>
        </w:rPr>
        <w:t xml:space="preserve"> in</w:t>
      </w:r>
      <w:r w:rsidR="00057370" w:rsidRPr="006256AD">
        <w:rPr>
          <w:rFonts w:ascii="Times New Roman" w:hAnsi="Times New Roman" w:cs="Times New Roman"/>
          <w:i/>
          <w:iCs/>
          <w:sz w:val="16"/>
          <w:szCs w:val="16"/>
          <w:highlight w:val="yellow"/>
        </w:rPr>
        <w:t xml:space="preserve"> A-4 size</w:t>
      </w:r>
      <w:r w:rsidR="00C15FA2" w:rsidRPr="006256AD">
        <w:rPr>
          <w:rFonts w:ascii="Times New Roman" w:hAnsi="Times New Roman" w:cs="Times New Roman"/>
          <w:i/>
          <w:iCs/>
          <w:sz w:val="16"/>
          <w:szCs w:val="16"/>
          <w:highlight w:val="yellow"/>
        </w:rPr>
        <w:t xml:space="preserve"> with f</w:t>
      </w:r>
      <w:r w:rsidR="00057370" w:rsidRPr="006256AD">
        <w:rPr>
          <w:rFonts w:ascii="Times New Roman" w:hAnsi="Times New Roman" w:cs="Times New Roman"/>
          <w:i/>
          <w:iCs/>
          <w:sz w:val="16"/>
          <w:szCs w:val="16"/>
          <w:highlight w:val="yellow"/>
        </w:rPr>
        <w:t>ont size 11</w:t>
      </w:r>
      <w:r w:rsidR="00C15FA2" w:rsidRPr="006256AD">
        <w:rPr>
          <w:rFonts w:ascii="Times New Roman" w:hAnsi="Times New Roman" w:cs="Times New Roman"/>
          <w:i/>
          <w:iCs/>
          <w:sz w:val="16"/>
          <w:szCs w:val="16"/>
          <w:highlight w:val="yellow"/>
        </w:rPr>
        <w:t xml:space="preserve"> and</w:t>
      </w:r>
      <w:r w:rsidR="00057370" w:rsidRPr="006256AD">
        <w:rPr>
          <w:rFonts w:ascii="Times New Roman" w:hAnsi="Times New Roman" w:cs="Times New Roman"/>
          <w:i/>
          <w:iCs/>
          <w:sz w:val="16"/>
          <w:szCs w:val="16"/>
          <w:highlight w:val="yellow"/>
        </w:rPr>
        <w:t>, spacing 1</w:t>
      </w:r>
      <w:r w:rsidR="00C15FA2" w:rsidRPr="006256AD">
        <w:rPr>
          <w:rFonts w:ascii="Times New Roman" w:hAnsi="Times New Roman" w:cs="Times New Roman"/>
          <w:i/>
          <w:iCs/>
          <w:sz w:val="16"/>
          <w:szCs w:val="16"/>
          <w:highlight w:val="yellow"/>
        </w:rPr>
        <w:t>, page</w:t>
      </w:r>
      <w:r w:rsidR="00057370" w:rsidRPr="006256AD">
        <w:rPr>
          <w:rFonts w:ascii="Times New Roman" w:hAnsi="Times New Roman" w:cs="Times New Roman"/>
          <w:i/>
          <w:iCs/>
          <w:sz w:val="16"/>
          <w:szCs w:val="16"/>
          <w:highlight w:val="yellow"/>
        </w:rPr>
        <w:t xml:space="preserve"> </w:t>
      </w:r>
      <w:r w:rsidR="000C64F7" w:rsidRPr="006256AD">
        <w:rPr>
          <w:rFonts w:ascii="Times New Roman" w:hAnsi="Times New Roman" w:cs="Times New Roman"/>
          <w:i/>
          <w:iCs/>
          <w:sz w:val="16"/>
          <w:szCs w:val="16"/>
          <w:highlight w:val="yellow"/>
        </w:rPr>
        <w:t>m</w:t>
      </w:r>
      <w:r w:rsidR="00057370" w:rsidRPr="006256AD">
        <w:rPr>
          <w:rFonts w:ascii="Times New Roman" w:hAnsi="Times New Roman" w:cs="Times New Roman"/>
          <w:i/>
          <w:iCs/>
          <w:sz w:val="16"/>
          <w:szCs w:val="16"/>
          <w:highlight w:val="yellow"/>
        </w:rPr>
        <w:t>argin: 1 inch (25 mm) all sides</w:t>
      </w:r>
    </w:p>
    <w:p w14:paraId="5803861A" w14:textId="48D176E1" w:rsidR="00C91BA4" w:rsidRPr="006256AD" w:rsidRDefault="00760632" w:rsidP="00760632">
      <w:pPr>
        <w:ind w:firstLine="90"/>
        <w:jc w:val="both"/>
        <w:rPr>
          <w:rFonts w:ascii="Times New Roman" w:hAnsi="Times New Roman" w:cs="Times New Roman"/>
          <w:i/>
          <w:iCs/>
          <w:sz w:val="16"/>
          <w:szCs w:val="16"/>
          <w:highlight w:val="yellow"/>
        </w:rPr>
      </w:pPr>
      <w:r w:rsidRPr="006256AD">
        <w:rPr>
          <w:rFonts w:ascii="Times New Roman" w:hAnsi="Times New Roman" w:cs="Times New Roman"/>
          <w:i/>
          <w:iCs/>
          <w:sz w:val="16"/>
          <w:szCs w:val="16"/>
          <w:highlight w:val="yellow"/>
        </w:rPr>
        <w:t xml:space="preserve">Note: </w:t>
      </w:r>
      <w:r w:rsidR="00C91BA4" w:rsidRPr="006256AD">
        <w:rPr>
          <w:rFonts w:ascii="Times New Roman" w:hAnsi="Times New Roman" w:cs="Times New Roman"/>
          <w:i/>
          <w:iCs/>
          <w:sz w:val="16"/>
          <w:szCs w:val="16"/>
          <w:highlight w:val="yellow"/>
        </w:rPr>
        <w:t xml:space="preserve">Delete the </w:t>
      </w:r>
      <w:r w:rsidR="006256AD" w:rsidRPr="00262E18">
        <w:rPr>
          <w:rFonts w:ascii="Times New Roman" w:hAnsi="Times New Roman" w:cs="Times New Roman"/>
          <w:b/>
          <w:bCs/>
          <w:i/>
          <w:iCs/>
          <w:color w:val="FF0000"/>
          <w:sz w:val="16"/>
          <w:szCs w:val="16"/>
          <w:highlight w:val="yellow"/>
        </w:rPr>
        <w:t>R</w:t>
      </w:r>
      <w:r w:rsidR="00950599" w:rsidRPr="00262E18">
        <w:rPr>
          <w:rFonts w:ascii="Times New Roman" w:hAnsi="Times New Roman" w:cs="Times New Roman"/>
          <w:b/>
          <w:bCs/>
          <w:i/>
          <w:iCs/>
          <w:color w:val="FF0000"/>
          <w:sz w:val="16"/>
          <w:szCs w:val="16"/>
          <w:highlight w:val="yellow"/>
        </w:rPr>
        <w:t>e</w:t>
      </w:r>
      <w:r w:rsidR="00950599" w:rsidRPr="006256AD">
        <w:rPr>
          <w:rFonts w:ascii="Times New Roman" w:hAnsi="Times New Roman" w:cs="Times New Roman"/>
          <w:b/>
          <w:bCs/>
          <w:i/>
          <w:iCs/>
          <w:color w:val="FF0000"/>
          <w:sz w:val="16"/>
          <w:szCs w:val="16"/>
          <w:highlight w:val="yellow"/>
        </w:rPr>
        <w:t>d</w:t>
      </w:r>
      <w:r w:rsidR="00C91BA4" w:rsidRPr="006256AD">
        <w:rPr>
          <w:rFonts w:ascii="Times New Roman" w:hAnsi="Times New Roman" w:cs="Times New Roman"/>
          <w:b/>
          <w:bCs/>
          <w:i/>
          <w:iCs/>
          <w:color w:val="FF0000"/>
          <w:sz w:val="16"/>
          <w:szCs w:val="16"/>
          <w:highlight w:val="yellow"/>
        </w:rPr>
        <w:t xml:space="preserve"> </w:t>
      </w:r>
      <w:r w:rsidR="00262E18">
        <w:rPr>
          <w:rFonts w:ascii="Times New Roman" w:hAnsi="Times New Roman" w:cs="Times New Roman"/>
          <w:b/>
          <w:bCs/>
          <w:i/>
          <w:iCs/>
          <w:color w:val="FF0000"/>
          <w:sz w:val="16"/>
          <w:szCs w:val="16"/>
          <w:highlight w:val="yellow"/>
        </w:rPr>
        <w:t>H</w:t>
      </w:r>
      <w:r w:rsidR="00C91BA4" w:rsidRPr="006256AD">
        <w:rPr>
          <w:rFonts w:ascii="Times New Roman" w:hAnsi="Times New Roman" w:cs="Times New Roman"/>
          <w:b/>
          <w:bCs/>
          <w:i/>
          <w:iCs/>
          <w:color w:val="FF0000"/>
          <w:sz w:val="16"/>
          <w:szCs w:val="16"/>
          <w:highlight w:val="yellow"/>
        </w:rPr>
        <w:t xml:space="preserve">ighlighted </w:t>
      </w:r>
      <w:r w:rsidR="00262E18">
        <w:rPr>
          <w:rFonts w:ascii="Times New Roman" w:hAnsi="Times New Roman" w:cs="Times New Roman"/>
          <w:b/>
          <w:bCs/>
          <w:i/>
          <w:iCs/>
          <w:color w:val="FF0000"/>
          <w:sz w:val="16"/>
          <w:szCs w:val="16"/>
          <w:highlight w:val="yellow"/>
        </w:rPr>
        <w:t>S</w:t>
      </w:r>
      <w:r w:rsidR="00C91BA4" w:rsidRPr="006256AD">
        <w:rPr>
          <w:rFonts w:ascii="Times New Roman" w:hAnsi="Times New Roman" w:cs="Times New Roman"/>
          <w:b/>
          <w:bCs/>
          <w:i/>
          <w:iCs/>
          <w:color w:val="FF0000"/>
          <w:sz w:val="16"/>
          <w:szCs w:val="16"/>
          <w:highlight w:val="yellow"/>
        </w:rPr>
        <w:t>ection</w:t>
      </w:r>
      <w:r w:rsidR="00262E18">
        <w:rPr>
          <w:rFonts w:ascii="Times New Roman" w:hAnsi="Times New Roman" w:cs="Times New Roman"/>
          <w:b/>
          <w:bCs/>
          <w:i/>
          <w:iCs/>
          <w:color w:val="FF0000"/>
          <w:sz w:val="16"/>
          <w:szCs w:val="16"/>
          <w:highlight w:val="yellow"/>
        </w:rPr>
        <w:t>s</w:t>
      </w:r>
      <w:r w:rsidR="00C91BA4" w:rsidRPr="006256AD">
        <w:rPr>
          <w:rFonts w:ascii="Times New Roman" w:hAnsi="Times New Roman" w:cs="Times New Roman"/>
          <w:i/>
          <w:iCs/>
          <w:color w:val="FF0000"/>
          <w:sz w:val="16"/>
          <w:szCs w:val="16"/>
          <w:highlight w:val="yellow"/>
        </w:rPr>
        <w:t xml:space="preserve"> </w:t>
      </w:r>
      <w:r w:rsidR="00C91BA4" w:rsidRPr="006256AD">
        <w:rPr>
          <w:rFonts w:ascii="Times New Roman" w:hAnsi="Times New Roman" w:cs="Times New Roman"/>
          <w:i/>
          <w:iCs/>
          <w:sz w:val="16"/>
          <w:szCs w:val="16"/>
          <w:highlight w:val="yellow"/>
        </w:rPr>
        <w:t>after you have developed the proposal</w:t>
      </w:r>
    </w:p>
    <w:p w14:paraId="010989A5" w14:textId="1CF12768" w:rsidR="00C91BA4" w:rsidRDefault="00C91BA4">
      <w:pPr>
        <w:pStyle w:val="FootnoteText"/>
      </w:pPr>
    </w:p>
  </w:footnote>
  <w:footnote w:id="3">
    <w:p w14:paraId="2578CA00" w14:textId="3E5CB504" w:rsidR="004C011E" w:rsidRPr="009F24D2" w:rsidRDefault="004C011E">
      <w:pPr>
        <w:pStyle w:val="FootnoteText"/>
        <w:rPr>
          <w:rFonts w:ascii="Times New Roman" w:hAnsi="Times New Roman" w:cs="Times New Roman"/>
          <w:sz w:val="16"/>
          <w:szCs w:val="16"/>
        </w:rPr>
      </w:pPr>
      <w:r w:rsidRPr="009F24D2">
        <w:rPr>
          <w:rStyle w:val="FootnoteReference"/>
          <w:rFonts w:ascii="Times New Roman" w:hAnsi="Times New Roman" w:cs="Times New Roman"/>
          <w:sz w:val="16"/>
          <w:szCs w:val="16"/>
        </w:rPr>
        <w:footnoteRef/>
      </w:r>
      <w:r w:rsidRPr="009F24D2">
        <w:rPr>
          <w:rFonts w:ascii="Times New Roman" w:hAnsi="Times New Roman" w:cs="Times New Roman"/>
          <w:sz w:val="16"/>
          <w:szCs w:val="16"/>
        </w:rPr>
        <w:t xml:space="preserve"> </w:t>
      </w:r>
      <w:r w:rsidR="005556DB" w:rsidRPr="009F24D2">
        <w:rPr>
          <w:rFonts w:ascii="Times New Roman" w:hAnsi="Times New Roman" w:cs="Times New Roman"/>
          <w:sz w:val="16"/>
          <w:szCs w:val="16"/>
        </w:rPr>
        <w:t xml:space="preserve">“Quality of Proposal” </w:t>
      </w:r>
      <w:r w:rsidR="001C04C0" w:rsidRPr="009F24D2">
        <w:rPr>
          <w:rFonts w:ascii="Times New Roman" w:hAnsi="Times New Roman" w:cs="Times New Roman"/>
          <w:sz w:val="16"/>
          <w:szCs w:val="16"/>
        </w:rPr>
        <w:t xml:space="preserve">as noted </w:t>
      </w:r>
      <w:r w:rsidR="005556DB" w:rsidRPr="009F24D2">
        <w:rPr>
          <w:rFonts w:ascii="Times New Roman" w:hAnsi="Times New Roman" w:cs="Times New Roman"/>
          <w:sz w:val="16"/>
          <w:szCs w:val="16"/>
        </w:rPr>
        <w:t xml:space="preserve">in the Guideline is </w:t>
      </w:r>
      <w:r w:rsidR="001C04C0" w:rsidRPr="009F24D2">
        <w:rPr>
          <w:rFonts w:ascii="Times New Roman" w:hAnsi="Times New Roman" w:cs="Times New Roman"/>
          <w:sz w:val="16"/>
          <w:szCs w:val="16"/>
        </w:rPr>
        <w:t>rephrased for clarity</w:t>
      </w:r>
      <w:r w:rsidR="009F24D2" w:rsidRPr="009F24D2">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38CF"/>
    <w:multiLevelType w:val="multilevel"/>
    <w:tmpl w:val="CF404E3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sz w:val="22"/>
      </w:rPr>
    </w:lvl>
    <w:lvl w:ilvl="2">
      <w:start w:val="1"/>
      <w:numFmt w:val="decimal"/>
      <w:isLgl/>
      <w:lvlText w:val="%1.%2.%3"/>
      <w:lvlJc w:val="left"/>
      <w:pPr>
        <w:ind w:left="1080" w:hanging="36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440" w:hanging="72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1800" w:hanging="1080"/>
      </w:pPr>
      <w:rPr>
        <w:rFonts w:hint="default"/>
        <w:b/>
        <w:sz w:val="22"/>
      </w:rPr>
    </w:lvl>
    <w:lvl w:ilvl="7">
      <w:start w:val="1"/>
      <w:numFmt w:val="decimal"/>
      <w:isLgl/>
      <w:lvlText w:val="%1.%2.%3.%4.%5.%6.%7.%8"/>
      <w:lvlJc w:val="left"/>
      <w:pPr>
        <w:ind w:left="1800" w:hanging="1080"/>
      </w:pPr>
      <w:rPr>
        <w:rFonts w:hint="default"/>
        <w:b/>
        <w:sz w:val="22"/>
      </w:rPr>
    </w:lvl>
    <w:lvl w:ilvl="8">
      <w:start w:val="1"/>
      <w:numFmt w:val="decimal"/>
      <w:isLgl/>
      <w:lvlText w:val="%1.%2.%3.%4.%5.%6.%7.%8.%9"/>
      <w:lvlJc w:val="left"/>
      <w:pPr>
        <w:ind w:left="2160" w:hanging="1440"/>
      </w:pPr>
      <w:rPr>
        <w:rFonts w:hint="default"/>
        <w:b/>
        <w:sz w:val="22"/>
      </w:rPr>
    </w:lvl>
  </w:abstractNum>
  <w:abstractNum w:abstractNumId="1">
    <w:nsid w:val="2CB60720"/>
    <w:multiLevelType w:val="multilevel"/>
    <w:tmpl w:val="208C197E"/>
    <w:lvl w:ilvl="0">
      <w:start w:val="1"/>
      <w:numFmt w:val="decimal"/>
      <w:lvlText w:val="%1"/>
      <w:lvlJc w:val="left"/>
      <w:pPr>
        <w:ind w:left="360" w:hanging="360"/>
      </w:pPr>
      <w:rPr>
        <w:rFonts w:hint="default"/>
        <w:i w:val="0"/>
        <w:sz w:val="22"/>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
    <w:nsid w:val="2E942323"/>
    <w:multiLevelType w:val="multilevel"/>
    <w:tmpl w:val="386043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9181C3E"/>
    <w:multiLevelType w:val="hybridMultilevel"/>
    <w:tmpl w:val="C12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F324F"/>
    <w:multiLevelType w:val="hybridMultilevel"/>
    <w:tmpl w:val="3CCCC4F6"/>
    <w:lvl w:ilvl="0" w:tplc="67661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23C0C"/>
    <w:multiLevelType w:val="hybridMultilevel"/>
    <w:tmpl w:val="2CA040A4"/>
    <w:lvl w:ilvl="0" w:tplc="1B8AE29C">
      <w:start w:val="1"/>
      <w:numFmt w:val="decimal"/>
      <w:lvlText w:val="%1."/>
      <w:lvlJc w:val="left"/>
      <w:pPr>
        <w:ind w:left="720" w:hanging="360"/>
      </w:pPr>
      <w:rPr>
        <w:rFonts w:ascii="Times New Roman" w:hAnsi="Times New Roman" w:cs="Times New Roman" w:hint="default"/>
        <w:b/>
        <w:i/>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86"/>
    <w:rsid w:val="00001DFC"/>
    <w:rsid w:val="00003234"/>
    <w:rsid w:val="000040A4"/>
    <w:rsid w:val="00007963"/>
    <w:rsid w:val="00015420"/>
    <w:rsid w:val="0002215D"/>
    <w:rsid w:val="00022B21"/>
    <w:rsid w:val="0002526F"/>
    <w:rsid w:val="00033723"/>
    <w:rsid w:val="000347AD"/>
    <w:rsid w:val="0004349E"/>
    <w:rsid w:val="000439BB"/>
    <w:rsid w:val="00057370"/>
    <w:rsid w:val="00057E97"/>
    <w:rsid w:val="000611EE"/>
    <w:rsid w:val="000619BA"/>
    <w:rsid w:val="000651E0"/>
    <w:rsid w:val="00074042"/>
    <w:rsid w:val="00082DCF"/>
    <w:rsid w:val="000844F9"/>
    <w:rsid w:val="000858A0"/>
    <w:rsid w:val="000936C8"/>
    <w:rsid w:val="000A028F"/>
    <w:rsid w:val="000A57D9"/>
    <w:rsid w:val="000A768D"/>
    <w:rsid w:val="000B1FBD"/>
    <w:rsid w:val="000C64F7"/>
    <w:rsid w:val="000D0420"/>
    <w:rsid w:val="000D121E"/>
    <w:rsid w:val="000D3CC6"/>
    <w:rsid w:val="000D3F3C"/>
    <w:rsid w:val="000D41F7"/>
    <w:rsid w:val="000D60C8"/>
    <w:rsid w:val="000E4E2A"/>
    <w:rsid w:val="000F03D7"/>
    <w:rsid w:val="000F562C"/>
    <w:rsid w:val="00103EA2"/>
    <w:rsid w:val="00111936"/>
    <w:rsid w:val="00121D12"/>
    <w:rsid w:val="00122E8A"/>
    <w:rsid w:val="001277DC"/>
    <w:rsid w:val="00133920"/>
    <w:rsid w:val="0013508A"/>
    <w:rsid w:val="00141357"/>
    <w:rsid w:val="00143468"/>
    <w:rsid w:val="001522C8"/>
    <w:rsid w:val="00166328"/>
    <w:rsid w:val="00173A8D"/>
    <w:rsid w:val="001754CF"/>
    <w:rsid w:val="00175DD6"/>
    <w:rsid w:val="00181D15"/>
    <w:rsid w:val="00184558"/>
    <w:rsid w:val="00185C0E"/>
    <w:rsid w:val="00190E9C"/>
    <w:rsid w:val="00190F44"/>
    <w:rsid w:val="00196244"/>
    <w:rsid w:val="001970D2"/>
    <w:rsid w:val="00197AED"/>
    <w:rsid w:val="001A32ED"/>
    <w:rsid w:val="001B30FA"/>
    <w:rsid w:val="001B5EBA"/>
    <w:rsid w:val="001B62D6"/>
    <w:rsid w:val="001C04C0"/>
    <w:rsid w:val="001C1AAE"/>
    <w:rsid w:val="001D10B9"/>
    <w:rsid w:val="001D5257"/>
    <w:rsid w:val="001F3AE6"/>
    <w:rsid w:val="00202108"/>
    <w:rsid w:val="00202DB4"/>
    <w:rsid w:val="002054C0"/>
    <w:rsid w:val="00206B84"/>
    <w:rsid w:val="0020718D"/>
    <w:rsid w:val="00207C78"/>
    <w:rsid w:val="002119FA"/>
    <w:rsid w:val="00214C2F"/>
    <w:rsid w:val="0022356A"/>
    <w:rsid w:val="00224193"/>
    <w:rsid w:val="00224E95"/>
    <w:rsid w:val="0024410D"/>
    <w:rsid w:val="00252261"/>
    <w:rsid w:val="00252A13"/>
    <w:rsid w:val="00257165"/>
    <w:rsid w:val="0026242C"/>
    <w:rsid w:val="00262E18"/>
    <w:rsid w:val="00263DE8"/>
    <w:rsid w:val="00275F6E"/>
    <w:rsid w:val="0027634E"/>
    <w:rsid w:val="00280C9C"/>
    <w:rsid w:val="00285097"/>
    <w:rsid w:val="00285648"/>
    <w:rsid w:val="00287D40"/>
    <w:rsid w:val="0029342E"/>
    <w:rsid w:val="00293D40"/>
    <w:rsid w:val="00295EA1"/>
    <w:rsid w:val="00296551"/>
    <w:rsid w:val="002A3B93"/>
    <w:rsid w:val="002A4B98"/>
    <w:rsid w:val="002B113D"/>
    <w:rsid w:val="002B217B"/>
    <w:rsid w:val="002B7467"/>
    <w:rsid w:val="002C53F1"/>
    <w:rsid w:val="002C5685"/>
    <w:rsid w:val="002C6996"/>
    <w:rsid w:val="002C7345"/>
    <w:rsid w:val="002D36EC"/>
    <w:rsid w:val="002D66BA"/>
    <w:rsid w:val="002F0F6E"/>
    <w:rsid w:val="002F12DC"/>
    <w:rsid w:val="002F5B22"/>
    <w:rsid w:val="002F71EA"/>
    <w:rsid w:val="0030140D"/>
    <w:rsid w:val="003042F5"/>
    <w:rsid w:val="00311C80"/>
    <w:rsid w:val="003139F1"/>
    <w:rsid w:val="00325105"/>
    <w:rsid w:val="003263DE"/>
    <w:rsid w:val="00327A3B"/>
    <w:rsid w:val="00333016"/>
    <w:rsid w:val="003425A4"/>
    <w:rsid w:val="00344E5A"/>
    <w:rsid w:val="00345417"/>
    <w:rsid w:val="00351298"/>
    <w:rsid w:val="00352DCF"/>
    <w:rsid w:val="00353DEE"/>
    <w:rsid w:val="00355539"/>
    <w:rsid w:val="00357D5D"/>
    <w:rsid w:val="00360850"/>
    <w:rsid w:val="00361229"/>
    <w:rsid w:val="0036382D"/>
    <w:rsid w:val="0036585C"/>
    <w:rsid w:val="00370809"/>
    <w:rsid w:val="00375C3E"/>
    <w:rsid w:val="003833AF"/>
    <w:rsid w:val="0039681B"/>
    <w:rsid w:val="003B1211"/>
    <w:rsid w:val="003B3B79"/>
    <w:rsid w:val="003B4147"/>
    <w:rsid w:val="003C339F"/>
    <w:rsid w:val="003C351A"/>
    <w:rsid w:val="003C35FF"/>
    <w:rsid w:val="003D5737"/>
    <w:rsid w:val="003D6B4C"/>
    <w:rsid w:val="003E22F4"/>
    <w:rsid w:val="003E32EC"/>
    <w:rsid w:val="003E3F76"/>
    <w:rsid w:val="003E5145"/>
    <w:rsid w:val="003F01C7"/>
    <w:rsid w:val="003F03D1"/>
    <w:rsid w:val="003F2420"/>
    <w:rsid w:val="003F3742"/>
    <w:rsid w:val="004014BE"/>
    <w:rsid w:val="00402DE9"/>
    <w:rsid w:val="004041F7"/>
    <w:rsid w:val="00406505"/>
    <w:rsid w:val="00411684"/>
    <w:rsid w:val="0041225F"/>
    <w:rsid w:val="00412D43"/>
    <w:rsid w:val="004228F3"/>
    <w:rsid w:val="00430147"/>
    <w:rsid w:val="00434C6E"/>
    <w:rsid w:val="004359EA"/>
    <w:rsid w:val="004401A7"/>
    <w:rsid w:val="0044095B"/>
    <w:rsid w:val="00444952"/>
    <w:rsid w:val="0045046E"/>
    <w:rsid w:val="004536A5"/>
    <w:rsid w:val="00456B07"/>
    <w:rsid w:val="004604C7"/>
    <w:rsid w:val="00463BD3"/>
    <w:rsid w:val="00464494"/>
    <w:rsid w:val="004719FA"/>
    <w:rsid w:val="00472A9A"/>
    <w:rsid w:val="00472BC5"/>
    <w:rsid w:val="00473888"/>
    <w:rsid w:val="004738EE"/>
    <w:rsid w:val="0047396F"/>
    <w:rsid w:val="00482678"/>
    <w:rsid w:val="00482C95"/>
    <w:rsid w:val="00491501"/>
    <w:rsid w:val="00494219"/>
    <w:rsid w:val="00494F09"/>
    <w:rsid w:val="00495AB1"/>
    <w:rsid w:val="004A0D77"/>
    <w:rsid w:val="004A26DA"/>
    <w:rsid w:val="004A47BB"/>
    <w:rsid w:val="004B01E0"/>
    <w:rsid w:val="004B0E99"/>
    <w:rsid w:val="004B3EE3"/>
    <w:rsid w:val="004C011E"/>
    <w:rsid w:val="004C2F32"/>
    <w:rsid w:val="004C31D6"/>
    <w:rsid w:val="004C320A"/>
    <w:rsid w:val="004C4B77"/>
    <w:rsid w:val="004C7409"/>
    <w:rsid w:val="004D1332"/>
    <w:rsid w:val="004D3900"/>
    <w:rsid w:val="004F00C3"/>
    <w:rsid w:val="00505A19"/>
    <w:rsid w:val="005143A4"/>
    <w:rsid w:val="00514EF8"/>
    <w:rsid w:val="00523244"/>
    <w:rsid w:val="005232F9"/>
    <w:rsid w:val="005255CF"/>
    <w:rsid w:val="005256DE"/>
    <w:rsid w:val="005278F2"/>
    <w:rsid w:val="00527F4D"/>
    <w:rsid w:val="005322F6"/>
    <w:rsid w:val="005412CB"/>
    <w:rsid w:val="005500C7"/>
    <w:rsid w:val="005516B7"/>
    <w:rsid w:val="005556DB"/>
    <w:rsid w:val="0055665E"/>
    <w:rsid w:val="00556B12"/>
    <w:rsid w:val="00560623"/>
    <w:rsid w:val="0056250D"/>
    <w:rsid w:val="00565E59"/>
    <w:rsid w:val="00574625"/>
    <w:rsid w:val="00581B42"/>
    <w:rsid w:val="00582A14"/>
    <w:rsid w:val="00593D95"/>
    <w:rsid w:val="00595062"/>
    <w:rsid w:val="00595A52"/>
    <w:rsid w:val="005A681F"/>
    <w:rsid w:val="005B3A5D"/>
    <w:rsid w:val="005B61CD"/>
    <w:rsid w:val="005C05E7"/>
    <w:rsid w:val="005C1814"/>
    <w:rsid w:val="005C5075"/>
    <w:rsid w:val="005C7E4B"/>
    <w:rsid w:val="005D6F97"/>
    <w:rsid w:val="005D7AE0"/>
    <w:rsid w:val="005E0E48"/>
    <w:rsid w:val="005E3741"/>
    <w:rsid w:val="005E5E3B"/>
    <w:rsid w:val="005E618C"/>
    <w:rsid w:val="00601C0D"/>
    <w:rsid w:val="00611C93"/>
    <w:rsid w:val="00624EE0"/>
    <w:rsid w:val="006256AD"/>
    <w:rsid w:val="00640A46"/>
    <w:rsid w:val="00652715"/>
    <w:rsid w:val="006554C1"/>
    <w:rsid w:val="00663153"/>
    <w:rsid w:val="0067265F"/>
    <w:rsid w:val="00680183"/>
    <w:rsid w:val="0068534A"/>
    <w:rsid w:val="00690233"/>
    <w:rsid w:val="006946B1"/>
    <w:rsid w:val="0069787B"/>
    <w:rsid w:val="006A0098"/>
    <w:rsid w:val="006A1D0E"/>
    <w:rsid w:val="006A395F"/>
    <w:rsid w:val="006B0DE5"/>
    <w:rsid w:val="006B2097"/>
    <w:rsid w:val="006B4CC4"/>
    <w:rsid w:val="006C0948"/>
    <w:rsid w:val="006C1706"/>
    <w:rsid w:val="006D2AAB"/>
    <w:rsid w:val="006D4A9E"/>
    <w:rsid w:val="006D6A01"/>
    <w:rsid w:val="006E0D47"/>
    <w:rsid w:val="006E39BF"/>
    <w:rsid w:val="006E475F"/>
    <w:rsid w:val="006E547A"/>
    <w:rsid w:val="006E71C8"/>
    <w:rsid w:val="006F01FD"/>
    <w:rsid w:val="006F13D8"/>
    <w:rsid w:val="006F5A86"/>
    <w:rsid w:val="007022E3"/>
    <w:rsid w:val="007042BF"/>
    <w:rsid w:val="0070466A"/>
    <w:rsid w:val="007060FD"/>
    <w:rsid w:val="007176DB"/>
    <w:rsid w:val="007210CA"/>
    <w:rsid w:val="00721CA1"/>
    <w:rsid w:val="0072312F"/>
    <w:rsid w:val="007231E6"/>
    <w:rsid w:val="007233C4"/>
    <w:rsid w:val="00726EEC"/>
    <w:rsid w:val="00733742"/>
    <w:rsid w:val="007353A1"/>
    <w:rsid w:val="00735D92"/>
    <w:rsid w:val="00736CF1"/>
    <w:rsid w:val="00737106"/>
    <w:rsid w:val="00743165"/>
    <w:rsid w:val="00744CD0"/>
    <w:rsid w:val="00744F71"/>
    <w:rsid w:val="00747AA9"/>
    <w:rsid w:val="007544CE"/>
    <w:rsid w:val="007579B4"/>
    <w:rsid w:val="00760632"/>
    <w:rsid w:val="0076163A"/>
    <w:rsid w:val="007624DC"/>
    <w:rsid w:val="00767ECD"/>
    <w:rsid w:val="00771D95"/>
    <w:rsid w:val="00775F89"/>
    <w:rsid w:val="0078004A"/>
    <w:rsid w:val="00792262"/>
    <w:rsid w:val="007931FE"/>
    <w:rsid w:val="007951B0"/>
    <w:rsid w:val="0079725F"/>
    <w:rsid w:val="00797A3B"/>
    <w:rsid w:val="007A0753"/>
    <w:rsid w:val="007A1FFC"/>
    <w:rsid w:val="007A21A8"/>
    <w:rsid w:val="007B67BA"/>
    <w:rsid w:val="007C13FD"/>
    <w:rsid w:val="007D4031"/>
    <w:rsid w:val="007D422C"/>
    <w:rsid w:val="007E0C52"/>
    <w:rsid w:val="007E1D54"/>
    <w:rsid w:val="007E5EE2"/>
    <w:rsid w:val="007E6EBA"/>
    <w:rsid w:val="007F53BE"/>
    <w:rsid w:val="007F5B73"/>
    <w:rsid w:val="007F7A00"/>
    <w:rsid w:val="00806D31"/>
    <w:rsid w:val="008074B2"/>
    <w:rsid w:val="00812114"/>
    <w:rsid w:val="0081638D"/>
    <w:rsid w:val="00816F07"/>
    <w:rsid w:val="008202B6"/>
    <w:rsid w:val="00821018"/>
    <w:rsid w:val="008237C3"/>
    <w:rsid w:val="00826DB2"/>
    <w:rsid w:val="00832894"/>
    <w:rsid w:val="00836F82"/>
    <w:rsid w:val="00842B7F"/>
    <w:rsid w:val="00847A6B"/>
    <w:rsid w:val="00863F89"/>
    <w:rsid w:val="008656D8"/>
    <w:rsid w:val="0089055E"/>
    <w:rsid w:val="00890645"/>
    <w:rsid w:val="00892414"/>
    <w:rsid w:val="008947E9"/>
    <w:rsid w:val="00897644"/>
    <w:rsid w:val="008A3BE3"/>
    <w:rsid w:val="008A3D99"/>
    <w:rsid w:val="008A47CE"/>
    <w:rsid w:val="008B5242"/>
    <w:rsid w:val="008B6924"/>
    <w:rsid w:val="008C14C3"/>
    <w:rsid w:val="008C3793"/>
    <w:rsid w:val="008C4A8C"/>
    <w:rsid w:val="008D16EA"/>
    <w:rsid w:val="008D67C5"/>
    <w:rsid w:val="008E5649"/>
    <w:rsid w:val="008E7E77"/>
    <w:rsid w:val="008F2FA6"/>
    <w:rsid w:val="00902A1F"/>
    <w:rsid w:val="009078E2"/>
    <w:rsid w:val="00911C72"/>
    <w:rsid w:val="00912776"/>
    <w:rsid w:val="00916A97"/>
    <w:rsid w:val="00920EDD"/>
    <w:rsid w:val="00923D4F"/>
    <w:rsid w:val="0092657C"/>
    <w:rsid w:val="0093344C"/>
    <w:rsid w:val="0094071D"/>
    <w:rsid w:val="00944CE4"/>
    <w:rsid w:val="00950599"/>
    <w:rsid w:val="009510A7"/>
    <w:rsid w:val="00951340"/>
    <w:rsid w:val="0096556C"/>
    <w:rsid w:val="00975F5C"/>
    <w:rsid w:val="009774AC"/>
    <w:rsid w:val="00977FD1"/>
    <w:rsid w:val="009808EE"/>
    <w:rsid w:val="00993DFA"/>
    <w:rsid w:val="009948A8"/>
    <w:rsid w:val="009A27A0"/>
    <w:rsid w:val="009A3782"/>
    <w:rsid w:val="009A4F48"/>
    <w:rsid w:val="009A75A2"/>
    <w:rsid w:val="009B0247"/>
    <w:rsid w:val="009B13EF"/>
    <w:rsid w:val="009B1566"/>
    <w:rsid w:val="009B3AE3"/>
    <w:rsid w:val="009C2713"/>
    <w:rsid w:val="009C297C"/>
    <w:rsid w:val="009C78C9"/>
    <w:rsid w:val="009E3D8D"/>
    <w:rsid w:val="009E54B0"/>
    <w:rsid w:val="009E5908"/>
    <w:rsid w:val="009F24D2"/>
    <w:rsid w:val="009F6966"/>
    <w:rsid w:val="009F72B3"/>
    <w:rsid w:val="00A14A75"/>
    <w:rsid w:val="00A15BBA"/>
    <w:rsid w:val="00A217B1"/>
    <w:rsid w:val="00A23602"/>
    <w:rsid w:val="00A347F0"/>
    <w:rsid w:val="00A35654"/>
    <w:rsid w:val="00A373C3"/>
    <w:rsid w:val="00A41717"/>
    <w:rsid w:val="00A417D0"/>
    <w:rsid w:val="00A44B82"/>
    <w:rsid w:val="00A45A3A"/>
    <w:rsid w:val="00A465D7"/>
    <w:rsid w:val="00A519E8"/>
    <w:rsid w:val="00A51F7A"/>
    <w:rsid w:val="00A522AA"/>
    <w:rsid w:val="00A5259E"/>
    <w:rsid w:val="00A54A13"/>
    <w:rsid w:val="00A54E2F"/>
    <w:rsid w:val="00A54F5E"/>
    <w:rsid w:val="00A62EA3"/>
    <w:rsid w:val="00A7145C"/>
    <w:rsid w:val="00A751F5"/>
    <w:rsid w:val="00A77B91"/>
    <w:rsid w:val="00A80DE5"/>
    <w:rsid w:val="00A841F8"/>
    <w:rsid w:val="00A902E1"/>
    <w:rsid w:val="00A929E7"/>
    <w:rsid w:val="00A9343A"/>
    <w:rsid w:val="00A96E63"/>
    <w:rsid w:val="00A97A58"/>
    <w:rsid w:val="00AB2A92"/>
    <w:rsid w:val="00AB33E9"/>
    <w:rsid w:val="00AB6347"/>
    <w:rsid w:val="00AB6D4F"/>
    <w:rsid w:val="00AC46DA"/>
    <w:rsid w:val="00AC500D"/>
    <w:rsid w:val="00AC5EBA"/>
    <w:rsid w:val="00AD0C5D"/>
    <w:rsid w:val="00AD1656"/>
    <w:rsid w:val="00AE1D94"/>
    <w:rsid w:val="00AE33F7"/>
    <w:rsid w:val="00AE4106"/>
    <w:rsid w:val="00AE63B2"/>
    <w:rsid w:val="00AF6171"/>
    <w:rsid w:val="00AF6686"/>
    <w:rsid w:val="00B0189E"/>
    <w:rsid w:val="00B01EB2"/>
    <w:rsid w:val="00B054D5"/>
    <w:rsid w:val="00B06A7D"/>
    <w:rsid w:val="00B1265E"/>
    <w:rsid w:val="00B148AF"/>
    <w:rsid w:val="00B20650"/>
    <w:rsid w:val="00B21AFA"/>
    <w:rsid w:val="00B31134"/>
    <w:rsid w:val="00B41960"/>
    <w:rsid w:val="00B427F9"/>
    <w:rsid w:val="00B52EAB"/>
    <w:rsid w:val="00B54787"/>
    <w:rsid w:val="00B57494"/>
    <w:rsid w:val="00B6183A"/>
    <w:rsid w:val="00B81B33"/>
    <w:rsid w:val="00B834C9"/>
    <w:rsid w:val="00B86D4F"/>
    <w:rsid w:val="00B87FF2"/>
    <w:rsid w:val="00BA0CC0"/>
    <w:rsid w:val="00BA2E45"/>
    <w:rsid w:val="00BA434B"/>
    <w:rsid w:val="00BA4CD3"/>
    <w:rsid w:val="00BB018E"/>
    <w:rsid w:val="00BC0823"/>
    <w:rsid w:val="00BC54BC"/>
    <w:rsid w:val="00BC61F6"/>
    <w:rsid w:val="00BD0FE1"/>
    <w:rsid w:val="00BE4334"/>
    <w:rsid w:val="00BE726E"/>
    <w:rsid w:val="00BF4DE9"/>
    <w:rsid w:val="00BF4E41"/>
    <w:rsid w:val="00C01983"/>
    <w:rsid w:val="00C02045"/>
    <w:rsid w:val="00C13140"/>
    <w:rsid w:val="00C15FA2"/>
    <w:rsid w:val="00C17CEE"/>
    <w:rsid w:val="00C200CB"/>
    <w:rsid w:val="00C20419"/>
    <w:rsid w:val="00C24418"/>
    <w:rsid w:val="00C26BCE"/>
    <w:rsid w:val="00C30D23"/>
    <w:rsid w:val="00C35439"/>
    <w:rsid w:val="00C36E63"/>
    <w:rsid w:val="00C40F15"/>
    <w:rsid w:val="00C42587"/>
    <w:rsid w:val="00C620E7"/>
    <w:rsid w:val="00C6305F"/>
    <w:rsid w:val="00C72335"/>
    <w:rsid w:val="00C75F5A"/>
    <w:rsid w:val="00C77AC8"/>
    <w:rsid w:val="00C83146"/>
    <w:rsid w:val="00C83FDA"/>
    <w:rsid w:val="00C85F2B"/>
    <w:rsid w:val="00C876A4"/>
    <w:rsid w:val="00C91BA4"/>
    <w:rsid w:val="00C9229C"/>
    <w:rsid w:val="00C95A17"/>
    <w:rsid w:val="00C97711"/>
    <w:rsid w:val="00C97DC7"/>
    <w:rsid w:val="00CA10C9"/>
    <w:rsid w:val="00CA228B"/>
    <w:rsid w:val="00CA65EF"/>
    <w:rsid w:val="00CA762B"/>
    <w:rsid w:val="00CB5ECE"/>
    <w:rsid w:val="00CC012D"/>
    <w:rsid w:val="00CC26A4"/>
    <w:rsid w:val="00CC65AD"/>
    <w:rsid w:val="00CC7C7B"/>
    <w:rsid w:val="00CD16E0"/>
    <w:rsid w:val="00CD7D4C"/>
    <w:rsid w:val="00CE0901"/>
    <w:rsid w:val="00CE5CFE"/>
    <w:rsid w:val="00CE796D"/>
    <w:rsid w:val="00CF443B"/>
    <w:rsid w:val="00CF6913"/>
    <w:rsid w:val="00D23511"/>
    <w:rsid w:val="00D255C0"/>
    <w:rsid w:val="00D2633B"/>
    <w:rsid w:val="00D276DB"/>
    <w:rsid w:val="00D35B68"/>
    <w:rsid w:val="00D3680F"/>
    <w:rsid w:val="00D36B0F"/>
    <w:rsid w:val="00D36F71"/>
    <w:rsid w:val="00D42084"/>
    <w:rsid w:val="00D422AF"/>
    <w:rsid w:val="00D42B6D"/>
    <w:rsid w:val="00D46D0D"/>
    <w:rsid w:val="00D47B52"/>
    <w:rsid w:val="00D556CA"/>
    <w:rsid w:val="00D55CE6"/>
    <w:rsid w:val="00D65174"/>
    <w:rsid w:val="00D65CDA"/>
    <w:rsid w:val="00D81363"/>
    <w:rsid w:val="00D964C7"/>
    <w:rsid w:val="00D97F08"/>
    <w:rsid w:val="00DA04D1"/>
    <w:rsid w:val="00DA2792"/>
    <w:rsid w:val="00DA2C03"/>
    <w:rsid w:val="00DA554D"/>
    <w:rsid w:val="00DA669E"/>
    <w:rsid w:val="00DB0D99"/>
    <w:rsid w:val="00DB14C0"/>
    <w:rsid w:val="00DB4F7F"/>
    <w:rsid w:val="00DC0939"/>
    <w:rsid w:val="00DC35F3"/>
    <w:rsid w:val="00DC408A"/>
    <w:rsid w:val="00DC5922"/>
    <w:rsid w:val="00DD1032"/>
    <w:rsid w:val="00DD2889"/>
    <w:rsid w:val="00DE3FE3"/>
    <w:rsid w:val="00DE4FB7"/>
    <w:rsid w:val="00DF16E3"/>
    <w:rsid w:val="00E0021A"/>
    <w:rsid w:val="00E12C08"/>
    <w:rsid w:val="00E201E6"/>
    <w:rsid w:val="00E21869"/>
    <w:rsid w:val="00E256F1"/>
    <w:rsid w:val="00E2683D"/>
    <w:rsid w:val="00E31F17"/>
    <w:rsid w:val="00E36A5F"/>
    <w:rsid w:val="00E41632"/>
    <w:rsid w:val="00E44056"/>
    <w:rsid w:val="00E4492D"/>
    <w:rsid w:val="00E44DD2"/>
    <w:rsid w:val="00E506D3"/>
    <w:rsid w:val="00E50700"/>
    <w:rsid w:val="00E532A5"/>
    <w:rsid w:val="00E617BD"/>
    <w:rsid w:val="00E62962"/>
    <w:rsid w:val="00E7106E"/>
    <w:rsid w:val="00E73CFD"/>
    <w:rsid w:val="00E80A69"/>
    <w:rsid w:val="00E83C25"/>
    <w:rsid w:val="00E92E25"/>
    <w:rsid w:val="00E95148"/>
    <w:rsid w:val="00E95F15"/>
    <w:rsid w:val="00EA0E10"/>
    <w:rsid w:val="00EA5E3D"/>
    <w:rsid w:val="00EB2943"/>
    <w:rsid w:val="00EB449F"/>
    <w:rsid w:val="00EC239D"/>
    <w:rsid w:val="00ED4BC5"/>
    <w:rsid w:val="00ED4FC6"/>
    <w:rsid w:val="00ED59E6"/>
    <w:rsid w:val="00ED6226"/>
    <w:rsid w:val="00ED7007"/>
    <w:rsid w:val="00EE09C1"/>
    <w:rsid w:val="00EE719E"/>
    <w:rsid w:val="00F058BF"/>
    <w:rsid w:val="00F05DB4"/>
    <w:rsid w:val="00F0782E"/>
    <w:rsid w:val="00F1073D"/>
    <w:rsid w:val="00F112DC"/>
    <w:rsid w:val="00F11D14"/>
    <w:rsid w:val="00F173B3"/>
    <w:rsid w:val="00F2726C"/>
    <w:rsid w:val="00F34034"/>
    <w:rsid w:val="00F432D5"/>
    <w:rsid w:val="00F436EF"/>
    <w:rsid w:val="00F438F6"/>
    <w:rsid w:val="00F44567"/>
    <w:rsid w:val="00F45259"/>
    <w:rsid w:val="00F4625E"/>
    <w:rsid w:val="00F4692B"/>
    <w:rsid w:val="00F471BE"/>
    <w:rsid w:val="00F53FC2"/>
    <w:rsid w:val="00F54D52"/>
    <w:rsid w:val="00F62154"/>
    <w:rsid w:val="00F67D84"/>
    <w:rsid w:val="00F74633"/>
    <w:rsid w:val="00F749E6"/>
    <w:rsid w:val="00F8121D"/>
    <w:rsid w:val="00F9097C"/>
    <w:rsid w:val="00F935FB"/>
    <w:rsid w:val="00FB2027"/>
    <w:rsid w:val="00FC1C55"/>
    <w:rsid w:val="00FD235F"/>
    <w:rsid w:val="00FD4A35"/>
    <w:rsid w:val="00FD73E3"/>
    <w:rsid w:val="00FE0C3E"/>
    <w:rsid w:val="00FE15AC"/>
    <w:rsid w:val="00FE4082"/>
    <w:rsid w:val="00FF22B6"/>
    <w:rsid w:val="00FF3A52"/>
    <w:rsid w:val="00FF7AD7"/>
    <w:rsid w:val="1145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301C"/>
  <w15:chartTrackingRefBased/>
  <w15:docId w15:val="{3CCD542B-90D3-425C-826C-DE7ED47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1B"/>
  </w:style>
  <w:style w:type="paragraph" w:styleId="Heading1">
    <w:name w:val="heading 1"/>
    <w:basedOn w:val="Normal"/>
    <w:next w:val="Normal"/>
    <w:link w:val="Heading1Char"/>
    <w:uiPriority w:val="9"/>
    <w:qFormat/>
    <w:rsid w:val="006F5A8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F5A8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5A8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5A8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5A8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5A8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5A8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5A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5A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5A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5A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F5A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5A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5A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5A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5A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5A8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F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9E"/>
    <w:rPr>
      <w:rFonts w:ascii="Segoe UI" w:hAnsi="Segoe UI" w:cs="Segoe UI"/>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9787B"/>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A3BE3"/>
  </w:style>
  <w:style w:type="paragraph" w:customStyle="1" w:styleId="Default">
    <w:name w:val="Default"/>
    <w:rsid w:val="00F8121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91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BA4"/>
    <w:rPr>
      <w:sz w:val="20"/>
      <w:szCs w:val="20"/>
    </w:rPr>
  </w:style>
  <w:style w:type="character" w:styleId="FootnoteReference">
    <w:name w:val="footnote reference"/>
    <w:basedOn w:val="DefaultParagraphFont"/>
    <w:uiPriority w:val="99"/>
    <w:semiHidden/>
    <w:unhideWhenUsed/>
    <w:rsid w:val="00C91BA4"/>
    <w:rPr>
      <w:vertAlign w:val="superscript"/>
    </w:rPr>
  </w:style>
  <w:style w:type="paragraph" w:styleId="Header">
    <w:name w:val="header"/>
    <w:basedOn w:val="Normal"/>
    <w:link w:val="HeaderChar"/>
    <w:uiPriority w:val="99"/>
    <w:unhideWhenUsed/>
    <w:rsid w:val="0026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18"/>
  </w:style>
  <w:style w:type="paragraph" w:styleId="Footer">
    <w:name w:val="footer"/>
    <w:basedOn w:val="Normal"/>
    <w:link w:val="FooterChar"/>
    <w:uiPriority w:val="99"/>
    <w:unhideWhenUsed/>
    <w:rsid w:val="0026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A701-6F8C-49FB-84DF-7D1ED2E3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Ghimire</dc:creator>
  <cp:keywords/>
  <dc:description/>
  <cp:lastModifiedBy>Windows User</cp:lastModifiedBy>
  <cp:revision>16</cp:revision>
  <dcterms:created xsi:type="dcterms:W3CDTF">2022-08-03T04:16:00Z</dcterms:created>
  <dcterms:modified xsi:type="dcterms:W3CDTF">2022-08-04T08:09:00Z</dcterms:modified>
</cp:coreProperties>
</file>